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C6481E" w14:paraId="2801807B" w14:textId="77777777" w:rsidTr="00F56455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753AD11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bookmarkStart w:id="0" w:name="_Hlk20524144"/>
          </w:p>
          <w:p w14:paraId="3A2F8C88" w14:textId="491B8912" w:rsidR="002F54BD" w:rsidRPr="00F60B8C" w:rsidRDefault="002F54BD" w:rsidP="00F60B8C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2F14D9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23FA1B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7E2B13D5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5A4E157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3165B653" w14:textId="01A05E7D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</w:t>
            </w:r>
            <w:r w:rsidR="00C4209A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>Diploma</w:t>
            </w: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 Certificate in </w:t>
            </w:r>
          </w:p>
          <w:p w14:paraId="6BF5A082" w14:textId="57037D0A" w:rsidR="00BA019C" w:rsidRDefault="00BA019C" w:rsidP="006C1868">
            <w:pPr>
              <w:spacing w:after="0" w:line="259" w:lineRule="auto"/>
              <w:jc w:val="center"/>
              <w:rPr>
                <w:rFonts w:asciiTheme="minorBidi" w:hAnsiTheme="minorBidi" w:cstheme="minorBidi"/>
                <w:b/>
                <w:sz w:val="32"/>
                <w:szCs w:val="32"/>
              </w:rPr>
            </w:pPr>
            <w:r w:rsidRPr="00BA019C">
              <w:rPr>
                <w:rFonts w:asciiTheme="minorBidi" w:hAnsiTheme="minorBidi" w:cstheme="minorBidi"/>
                <w:b/>
                <w:sz w:val="32"/>
                <w:szCs w:val="32"/>
              </w:rPr>
              <w:t>Electric Vehicle (EV) Supervisor L-4</w:t>
            </w:r>
          </w:p>
          <w:p w14:paraId="5D727874" w14:textId="152C9FA8" w:rsidR="00C6481E" w:rsidRDefault="00EA1C32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0B83E90A" w14:textId="7D2B0446" w:rsidR="00A67D75" w:rsidRPr="00161B39" w:rsidRDefault="00A67D7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161B39">
              <w:rPr>
                <w:rFonts w:ascii="Arial" w:hAnsi="Arial"/>
                <w:b/>
                <w:bCs/>
                <w:sz w:val="24"/>
                <w:szCs w:val="24"/>
              </w:rPr>
              <w:t>(</w:t>
            </w:r>
            <w:r w:rsidR="00A40F0D" w:rsidRPr="00A40F0D">
              <w:rPr>
                <w:rFonts w:ascii="Arial" w:hAnsi="Arial"/>
                <w:b/>
                <w:bCs/>
                <w:szCs w:val="16"/>
              </w:rPr>
              <w:t>0716MS</w:t>
            </w:r>
            <w:r w:rsidR="00207A9C" w:rsidRPr="00207A9C">
              <w:rPr>
                <w:rFonts w:ascii="Arial" w:hAnsi="Arial"/>
                <w:b/>
                <w:bCs/>
                <w:szCs w:val="16"/>
              </w:rPr>
              <w:t>A21</w:t>
            </w:r>
            <w:r w:rsidR="00A40F0D" w:rsidRPr="00A40F0D">
              <w:rPr>
                <w:rFonts w:ascii="Arial" w:hAnsi="Arial"/>
                <w:b/>
                <w:bCs/>
                <w:szCs w:val="16"/>
              </w:rPr>
              <w:t xml:space="preserve">5. Maintain Inverter &amp; Converter </w:t>
            </w:r>
            <w:r w:rsidR="006B57DA">
              <w:rPr>
                <w:rFonts w:ascii="Arial" w:hAnsi="Arial"/>
                <w:b/>
                <w:bCs/>
                <w:szCs w:val="16"/>
              </w:rPr>
              <w:t>S</w:t>
            </w:r>
            <w:r w:rsidR="00A40F0D" w:rsidRPr="00A40F0D">
              <w:rPr>
                <w:rFonts w:ascii="Arial" w:hAnsi="Arial"/>
                <w:b/>
                <w:bCs/>
                <w:szCs w:val="16"/>
              </w:rPr>
              <w:t>ystem</w:t>
            </w:r>
            <w:r w:rsidRPr="00161B39">
              <w:rPr>
                <w:rFonts w:ascii="Arial" w:hAnsi="Arial"/>
                <w:b/>
                <w:bCs/>
                <w:sz w:val="24"/>
                <w:szCs w:val="24"/>
              </w:rPr>
              <w:t>)</w:t>
            </w:r>
          </w:p>
          <w:p w14:paraId="5E8FD18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4E658739" w14:textId="77777777" w:rsidR="00C6481E" w:rsidRDefault="00C6481E" w:rsidP="006C1868">
            <w:pPr>
              <w:spacing w:after="0" w:line="259" w:lineRule="auto"/>
              <w:ind w:left="705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</w:p>
        </w:tc>
      </w:tr>
      <w:tr w:rsidR="00C6481E" w14:paraId="3C0A1A78" w14:textId="77777777" w:rsidTr="00F56455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14:paraId="5CAAC24D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DECF917" w14:textId="77777777" w:rsidR="00C6481E" w:rsidRDefault="00A67D75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546A745" wp14:editId="128BD8C3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0EDFD564" w14:textId="77777777" w:rsidR="00C6481E" w:rsidRDefault="00C6481E" w:rsidP="006C1868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C6481E" w14:paraId="5A03E50D" w14:textId="77777777" w:rsidTr="00F56455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AA64FD3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9082A6" w14:textId="70A5B4C1" w:rsidR="00A67D75" w:rsidRPr="00A67D75" w:rsidRDefault="00A67D75" w:rsidP="00C4209A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1EF0E04A" w14:textId="77777777" w:rsidR="00A67D75" w:rsidRDefault="00A67D75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19D94363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EFAF1E6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C1EE297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7E79320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4D5346DA" w14:textId="77777777" w:rsidR="00BA019C" w:rsidRDefault="00BA019C" w:rsidP="00F60B8C">
      <w:pPr>
        <w:rPr>
          <w:rFonts w:ascii="Arial" w:hAnsi="Arial"/>
          <w:b/>
          <w:sz w:val="24"/>
          <w:szCs w:val="24"/>
        </w:rPr>
      </w:pPr>
    </w:p>
    <w:p w14:paraId="28374881" w14:textId="77777777" w:rsidR="00BA019C" w:rsidRDefault="00BA019C">
      <w:pPr>
        <w:spacing w:after="0" w:line="240" w:lineRule="auto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 w14:paraId="1F0EA0A3" w14:textId="0ED1F882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5037CAA2" w14:textId="77777777" w:rsidTr="00F60B8C">
        <w:trPr>
          <w:trHeight w:val="44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4A6F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72A" w14:textId="727A36AB" w:rsidR="00F60B8C" w:rsidRPr="00F60B8C" w:rsidRDefault="00BA019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BA019C">
              <w:rPr>
                <w:rFonts w:ascii="Arial" w:hAnsi="Arial"/>
                <w:b/>
                <w:bCs/>
                <w:szCs w:val="16"/>
              </w:rPr>
              <w:t>Electric Vehicle (EV) Supervisor L-4</w:t>
            </w:r>
          </w:p>
        </w:tc>
      </w:tr>
      <w:tr w:rsidR="00F60B8C" w:rsidRPr="00F60B8C" w14:paraId="034021EB" w14:textId="77777777" w:rsidTr="00137C93">
        <w:trPr>
          <w:trHeight w:val="69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816C" w14:textId="787C05B5" w:rsidR="00F60B8C" w:rsidRPr="00F60B8C" w:rsidRDefault="00F7580A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33FB" w14:textId="794164E5" w:rsidR="00F60B8C" w:rsidRPr="00F60B8C" w:rsidRDefault="00A40F0D" w:rsidP="006604E6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A40F0D">
              <w:rPr>
                <w:rFonts w:ascii="Arial" w:hAnsi="Arial"/>
                <w:b/>
                <w:bCs/>
                <w:szCs w:val="16"/>
              </w:rPr>
              <w:t>0716MS</w:t>
            </w:r>
            <w:r w:rsidR="00207A9C" w:rsidRPr="00207A9C">
              <w:rPr>
                <w:rFonts w:ascii="Arial" w:hAnsi="Arial"/>
                <w:b/>
                <w:bCs/>
                <w:szCs w:val="16"/>
              </w:rPr>
              <w:t>A21</w:t>
            </w:r>
            <w:r w:rsidRPr="00A40F0D">
              <w:rPr>
                <w:rFonts w:ascii="Arial" w:hAnsi="Arial"/>
                <w:b/>
                <w:bCs/>
                <w:szCs w:val="16"/>
              </w:rPr>
              <w:t xml:space="preserve">5. Maintain Inverter &amp; Converter </w:t>
            </w:r>
            <w:r w:rsidR="006B57DA">
              <w:rPr>
                <w:rFonts w:ascii="Arial" w:hAnsi="Arial"/>
                <w:b/>
                <w:bCs/>
                <w:szCs w:val="16"/>
              </w:rPr>
              <w:t>S</w:t>
            </w:r>
            <w:r w:rsidRPr="00A40F0D">
              <w:rPr>
                <w:rFonts w:ascii="Arial" w:hAnsi="Arial"/>
                <w:b/>
                <w:bCs/>
                <w:szCs w:val="16"/>
              </w:rPr>
              <w:t>ystem</w:t>
            </w:r>
          </w:p>
        </w:tc>
      </w:tr>
      <w:tr w:rsidR="00F60B8C" w:rsidRPr="00F60B8C" w14:paraId="379E09D9" w14:textId="77777777" w:rsidTr="00F60B8C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DFE7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F38" w14:textId="27F2DA94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</w:t>
            </w:r>
            <w:r w:rsidRPr="00F60B8C">
              <w:rPr>
                <w:rFonts w:ascii="Arial" w:hAnsi="Arial"/>
                <w:b/>
                <w:bCs/>
                <w:szCs w:val="16"/>
              </w:rPr>
              <w:t>mative Assessment</w:t>
            </w:r>
          </w:p>
        </w:tc>
      </w:tr>
      <w:tr w:rsidR="00F60B8C" w:rsidRPr="00F60B8C" w14:paraId="3A1EB47D" w14:textId="77777777" w:rsidTr="0046495E">
        <w:trPr>
          <w:trHeight w:val="14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4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52E" w14:textId="43E201EE" w:rsidR="00F60B8C" w:rsidRPr="00F60B8C" w:rsidRDefault="00137C93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 </w:t>
            </w:r>
          </w:p>
          <w:p w14:paraId="7CED6F1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3BCAB25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6A28CBC8" w14:textId="5618EBDA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14:paraId="46FEEA6A" w14:textId="77777777" w:rsidR="00F60B8C" w:rsidRPr="00F60B8C" w:rsidRDefault="00F60B8C" w:rsidP="00F60B8C">
      <w:pPr>
        <w:spacing w:before="240"/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A1:</w:t>
      </w:r>
      <w:r w:rsidRPr="00F60B8C"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00DBF5C9" w14:textId="77777777" w:rsidTr="1031D721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99C6" w14:textId="7BF81C75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EDD0" w14:textId="76723F88" w:rsid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To meet this standard, you are required</w:t>
            </w:r>
            <w:r w:rsidRPr="00F60B8C">
              <w:rPr>
                <w:rFonts w:ascii="Arial" w:hAnsi="Arial"/>
                <w:bCs/>
                <w:szCs w:val="16"/>
              </w:rPr>
              <w:t xml:space="preserve"> to </w:t>
            </w:r>
          </w:p>
          <w:p w14:paraId="0F7B19C7" w14:textId="77777777" w:rsidR="00A37F51" w:rsidRPr="00A37F51" w:rsidRDefault="00A37F51" w:rsidP="00A37F5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/>
                <w:color w:val="000000"/>
                <w:lang w:val="en"/>
              </w:rPr>
            </w:pPr>
            <w:r w:rsidRPr="00A37F51">
              <w:rPr>
                <w:rFonts w:ascii="Arial" w:hAnsi="Arial"/>
                <w:color w:val="000000"/>
                <w:lang w:val="en"/>
              </w:rPr>
              <w:t xml:space="preserve">Locate Fundamental Architecture of EV Inverter/Converter System </w:t>
            </w:r>
          </w:p>
          <w:p w14:paraId="0098ABDB" w14:textId="77777777" w:rsidR="00A37F51" w:rsidRPr="00A37F51" w:rsidRDefault="00A37F51" w:rsidP="00A37F5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/>
                <w:color w:val="000000"/>
                <w:lang w:val="en"/>
              </w:rPr>
            </w:pPr>
            <w:r w:rsidRPr="00A37F51">
              <w:rPr>
                <w:rFonts w:ascii="Arial" w:hAnsi="Arial"/>
                <w:color w:val="000000"/>
                <w:lang w:val="en"/>
              </w:rPr>
              <w:t>Diagnose Faults in EV Inverter &amp; Converter System</w:t>
            </w:r>
          </w:p>
          <w:p w14:paraId="7C05ABC0" w14:textId="77777777" w:rsidR="00A37F51" w:rsidRPr="00A37F51" w:rsidRDefault="00A37F51" w:rsidP="00A37F5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/>
                <w:color w:val="000000"/>
                <w:lang w:val="en"/>
              </w:rPr>
            </w:pPr>
            <w:r w:rsidRPr="00A37F51">
              <w:rPr>
                <w:rFonts w:ascii="Arial" w:hAnsi="Arial"/>
                <w:color w:val="000000"/>
                <w:lang w:val="en"/>
              </w:rPr>
              <w:t>Analyze Converter/Inverter Modules Data</w:t>
            </w:r>
          </w:p>
          <w:p w14:paraId="0EB48C24" w14:textId="77777777" w:rsidR="00A37F51" w:rsidRPr="00A37F51" w:rsidRDefault="00A37F51" w:rsidP="00A37F5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736"/>
              <w:rPr>
                <w:rFonts w:ascii="Arial" w:hAnsi="Arial"/>
                <w:szCs w:val="16"/>
              </w:rPr>
            </w:pPr>
            <w:r w:rsidRPr="00A37F51">
              <w:rPr>
                <w:rFonts w:ascii="Arial" w:hAnsi="Arial"/>
                <w:color w:val="000000"/>
                <w:lang w:val="en"/>
              </w:rPr>
              <w:t>Test Actuators of Inverter/Converter System</w:t>
            </w:r>
            <w:r w:rsidRPr="00A37F51">
              <w:rPr>
                <w:rFonts w:ascii="Arial" w:hAnsi="Arial"/>
                <w:color w:val="000000"/>
                <w:lang w:val="en"/>
              </w:rPr>
              <w:t xml:space="preserve">. </w:t>
            </w:r>
          </w:p>
          <w:p w14:paraId="768A50F5" w14:textId="0DD71104" w:rsidR="00F7580A" w:rsidRPr="00A37F51" w:rsidRDefault="00A37F51" w:rsidP="00A37F5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736"/>
              <w:rPr>
                <w:rFonts w:ascii="Arial" w:hAnsi="Arial"/>
                <w:szCs w:val="16"/>
              </w:rPr>
            </w:pPr>
            <w:r w:rsidRPr="00A37F51">
              <w:rPr>
                <w:rFonts w:ascii="Arial" w:hAnsi="Arial"/>
                <w:color w:val="000000"/>
                <w:lang w:val="en"/>
              </w:rPr>
              <w:t>Inspect Wiring Harness of Inverter/Converter System</w:t>
            </w:r>
          </w:p>
          <w:p w14:paraId="4862C863" w14:textId="4F2EA5D4" w:rsidR="00F7580A" w:rsidRDefault="00F7580A" w:rsidP="00F7580A">
            <w:pPr>
              <w:spacing w:after="0" w:line="240" w:lineRule="auto"/>
            </w:pPr>
            <w:r w:rsidRPr="3C3A21C8">
              <w:rPr>
                <w:rFonts w:ascii="Arial" w:hAnsi="Arial"/>
                <w:b/>
                <w:bCs/>
              </w:rPr>
              <w:t>Activity:</w:t>
            </w:r>
          </w:p>
          <w:p w14:paraId="545FF8E3" w14:textId="2EF99501" w:rsidR="00F60B8C" w:rsidRPr="00F60B8C" w:rsidRDefault="247A2446" w:rsidP="3C3A21C8">
            <w:pPr>
              <w:spacing w:after="0"/>
            </w:pPr>
            <w:r w:rsidRPr="3C3A21C8">
              <w:rPr>
                <w:rFonts w:ascii="Arial" w:eastAsia="Arial" w:hAnsi="Arial"/>
                <w:color w:val="000000" w:themeColor="text1"/>
              </w:rPr>
              <w:t>Perform a complete inspection, diagnosis, and functional testing of an EV inverter/converter system</w:t>
            </w:r>
          </w:p>
        </w:tc>
      </w:tr>
      <w:tr w:rsidR="00F60B8C" w:rsidRPr="00F60B8C" w14:paraId="4619D535" w14:textId="77777777" w:rsidTr="1031D721">
        <w:trPr>
          <w:trHeight w:val="33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C0EB" w14:textId="616AC1EF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A0E2" w14:textId="161158D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04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F60B8C">
              <w:rPr>
                <w:rFonts w:ascii="Arial" w:hAnsi="Arial"/>
                <w:b/>
                <w:bCs/>
                <w:szCs w:val="16"/>
              </w:rPr>
              <w:t>H</w:t>
            </w:r>
            <w:r>
              <w:rPr>
                <w:rFonts w:ascii="Arial" w:hAnsi="Arial"/>
                <w:b/>
                <w:bCs/>
                <w:szCs w:val="16"/>
              </w:rPr>
              <w:t>ou</w:t>
            </w:r>
            <w:r w:rsidRPr="00F60B8C">
              <w:rPr>
                <w:rFonts w:ascii="Arial" w:hAnsi="Arial"/>
                <w:b/>
                <w:bCs/>
                <w:szCs w:val="16"/>
              </w:rPr>
              <w:t>rs</w:t>
            </w:r>
          </w:p>
        </w:tc>
      </w:tr>
      <w:tr w:rsidR="00F60B8C" w:rsidRPr="00F60B8C" w14:paraId="15C2E912" w14:textId="77777777" w:rsidTr="1031D721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1EF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A50" w14:textId="685D4523" w:rsidR="00F60B8C" w:rsidRPr="000D30F9" w:rsidRDefault="00F60B8C" w:rsidP="00F60B8C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>During a practical assessment, under observation by an assessor, the candidate</w:t>
            </w:r>
            <w:r w:rsidR="000D30F9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 xml:space="preserve">(s) is/are required to: </w:t>
            </w:r>
          </w:p>
          <w:p w14:paraId="6E9919AD" w14:textId="2FC298C3" w:rsidR="00F60B8C" w:rsidRPr="00345001" w:rsidRDefault="4A36EB90" w:rsidP="00DF074D">
            <w:pPr>
              <w:pStyle w:val="ListParagraph"/>
              <w:numPr>
                <w:ilvl w:val="0"/>
                <w:numId w:val="14"/>
              </w:numPr>
              <w:spacing w:after="0"/>
              <w:ind w:left="468"/>
            </w:pPr>
            <w:r w:rsidRPr="00345001">
              <w:rPr>
                <w:rFonts w:ascii="Arial" w:eastAsia="Arial" w:hAnsi="Arial"/>
                <w:color w:val="000000" w:themeColor="text1"/>
              </w:rPr>
              <w:t>Correct identification and explanation of inverter/converter system architecture (major components and their functions).</w:t>
            </w:r>
          </w:p>
          <w:p w14:paraId="4FFB9C94" w14:textId="03EC4787" w:rsidR="00F60B8C" w:rsidRPr="00345001" w:rsidRDefault="4A36EB90" w:rsidP="00345001">
            <w:pPr>
              <w:pStyle w:val="ListParagraph"/>
              <w:numPr>
                <w:ilvl w:val="0"/>
                <w:numId w:val="14"/>
              </w:numPr>
              <w:spacing w:after="0"/>
              <w:ind w:left="468"/>
              <w:jc w:val="both"/>
            </w:pPr>
            <w:r w:rsidRPr="00345001">
              <w:rPr>
                <w:rFonts w:ascii="Arial" w:eastAsia="Arial" w:hAnsi="Arial"/>
                <w:color w:val="000000" w:themeColor="text1"/>
              </w:rPr>
              <w:t>Safe use of tools and adherence to HV safety procedures (PPE, isolation, verification of zero voltage).</w:t>
            </w:r>
          </w:p>
          <w:p w14:paraId="5ED87F9E" w14:textId="21A07B9C" w:rsidR="00F60B8C" w:rsidRPr="00345001" w:rsidRDefault="4A36EB90" w:rsidP="00345001">
            <w:pPr>
              <w:pStyle w:val="ListParagraph"/>
              <w:numPr>
                <w:ilvl w:val="0"/>
                <w:numId w:val="14"/>
              </w:numPr>
              <w:spacing w:after="0"/>
              <w:ind w:left="468"/>
              <w:jc w:val="both"/>
            </w:pPr>
            <w:r w:rsidRPr="00345001">
              <w:rPr>
                <w:rFonts w:ascii="Arial" w:eastAsia="Arial" w:hAnsi="Arial"/>
                <w:color w:val="000000" w:themeColor="text1"/>
              </w:rPr>
              <w:t xml:space="preserve">Successful connection and operation of an OBD/EV diagnostic scanner to retrieve and interpret </w:t>
            </w:r>
            <w:proofErr w:type="spellStart"/>
            <w:r w:rsidRPr="00345001">
              <w:rPr>
                <w:rFonts w:ascii="Arial" w:eastAsia="Arial" w:hAnsi="Arial"/>
                <w:color w:val="000000" w:themeColor="text1"/>
              </w:rPr>
              <w:t>DTCs</w:t>
            </w:r>
            <w:proofErr w:type="spellEnd"/>
            <w:r w:rsidRPr="00345001">
              <w:rPr>
                <w:rFonts w:ascii="Arial" w:eastAsia="Arial" w:hAnsi="Arial"/>
                <w:color w:val="000000" w:themeColor="text1"/>
              </w:rPr>
              <w:t>.</w:t>
            </w:r>
          </w:p>
          <w:p w14:paraId="4C29954B" w14:textId="416C615B" w:rsidR="00F60B8C" w:rsidRPr="00345001" w:rsidRDefault="4A36EB90" w:rsidP="00345001">
            <w:pPr>
              <w:pStyle w:val="ListParagraph"/>
              <w:numPr>
                <w:ilvl w:val="0"/>
                <w:numId w:val="14"/>
              </w:numPr>
              <w:spacing w:after="0"/>
              <w:ind w:left="468"/>
              <w:jc w:val="both"/>
            </w:pPr>
            <w:r w:rsidRPr="00345001">
              <w:rPr>
                <w:rFonts w:ascii="Arial" w:eastAsia="Arial" w:hAnsi="Arial"/>
                <w:color w:val="000000" w:themeColor="text1"/>
              </w:rPr>
              <w:t xml:space="preserve">Proper execution of actuator tests using diagnostic/actuation functions and </w:t>
            </w:r>
            <w:r w:rsidR="05C31139" w:rsidRPr="00345001">
              <w:rPr>
                <w:rFonts w:ascii="Arial" w:eastAsia="Arial" w:hAnsi="Arial"/>
                <w:color w:val="000000" w:themeColor="text1"/>
              </w:rPr>
              <w:t>recording</w:t>
            </w:r>
            <w:r w:rsidRPr="00345001">
              <w:rPr>
                <w:rFonts w:ascii="Arial" w:eastAsia="Arial" w:hAnsi="Arial"/>
                <w:color w:val="000000" w:themeColor="text1"/>
              </w:rPr>
              <w:t xml:space="preserve"> results.</w:t>
            </w:r>
          </w:p>
          <w:p w14:paraId="3053B13B" w14:textId="0D012074" w:rsidR="00F60B8C" w:rsidRPr="00345001" w:rsidRDefault="4A36EB90" w:rsidP="00345001">
            <w:pPr>
              <w:pStyle w:val="ListParagraph"/>
              <w:numPr>
                <w:ilvl w:val="0"/>
                <w:numId w:val="14"/>
              </w:numPr>
              <w:spacing w:after="0"/>
              <w:ind w:left="468"/>
              <w:jc w:val="both"/>
            </w:pPr>
            <w:r w:rsidRPr="00345001">
              <w:rPr>
                <w:rFonts w:ascii="Arial" w:eastAsia="Arial" w:hAnsi="Arial"/>
                <w:color w:val="000000" w:themeColor="text1"/>
              </w:rPr>
              <w:t>Thorough inspection of wiring harness (connectors, terminals, insulation, routing) and identification of defects.</w:t>
            </w:r>
          </w:p>
        </w:tc>
      </w:tr>
    </w:tbl>
    <w:p w14:paraId="3EA694AB" w14:textId="455ECD30" w:rsidR="3C3A21C8" w:rsidRDefault="3C3A21C8" w:rsidP="3C3A21C8">
      <w:pPr>
        <w:rPr>
          <w:rFonts w:ascii="Arial" w:hAnsi="Arial"/>
          <w:b/>
          <w:bCs/>
          <w:sz w:val="24"/>
          <w:szCs w:val="24"/>
        </w:rPr>
      </w:pPr>
    </w:p>
    <w:p w14:paraId="0A85C652" w14:textId="77777777" w:rsidR="00345001" w:rsidRDefault="00345001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0E0AD0C8" w14:textId="2250A2E4" w:rsidR="00F60B8C" w:rsidRPr="00F60B8C" w:rsidRDefault="00F60B8C" w:rsidP="3C3A21C8">
      <w:pPr>
        <w:rPr>
          <w:rFonts w:ascii="Arial" w:hAnsi="Arial"/>
          <w:b/>
          <w:bCs/>
          <w:sz w:val="24"/>
          <w:szCs w:val="24"/>
        </w:rPr>
      </w:pPr>
      <w:r w:rsidRPr="3C3A21C8">
        <w:rPr>
          <w:rFonts w:ascii="Arial" w:hAnsi="Arial"/>
          <w:b/>
          <w:bCs/>
          <w:sz w:val="24"/>
          <w:szCs w:val="24"/>
        </w:rPr>
        <w:lastRenderedPageBreak/>
        <w:t>Section A2: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F60B8C" w:rsidRPr="00F60B8C" w14:paraId="137CF1C8" w14:textId="77777777" w:rsidTr="004A16C1">
        <w:trPr>
          <w:trHeight w:val="91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39B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EB84C" w14:textId="6A1F63C7" w:rsidR="00F7580A" w:rsidRPr="00F7580A" w:rsidRDefault="00F7580A" w:rsidP="00F7580A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Activity: -</w:t>
            </w:r>
          </w:p>
          <w:p w14:paraId="22B1A112" w14:textId="13C15D0E" w:rsidR="00F60B8C" w:rsidRPr="00F7580A" w:rsidRDefault="0F1EBAED" w:rsidP="00F7580A">
            <w:pPr>
              <w:spacing w:after="0" w:line="240" w:lineRule="auto"/>
            </w:pPr>
            <w:r w:rsidRPr="3C3A21C8">
              <w:rPr>
                <w:rFonts w:ascii="Arial" w:hAnsi="Arial"/>
              </w:rPr>
              <w:t>Complete inspection, diagnosis &amp; functional testing of EV inverter/</w:t>
            </w:r>
            <w:r w:rsidR="00A057B7">
              <w:rPr>
                <w:rFonts w:ascii="Arial" w:hAnsi="Arial"/>
              </w:rPr>
              <w:t xml:space="preserve"> </w:t>
            </w:r>
            <w:r w:rsidRPr="3C3A21C8">
              <w:rPr>
                <w:rFonts w:ascii="Arial" w:hAnsi="Arial"/>
              </w:rPr>
              <w:t xml:space="preserve">converter system </w:t>
            </w:r>
          </w:p>
        </w:tc>
      </w:tr>
    </w:tbl>
    <w:p w14:paraId="3B543426" w14:textId="77777777" w:rsidR="00F60B8C" w:rsidRPr="00F60B8C" w:rsidRDefault="00F60B8C" w:rsidP="0046495E">
      <w:pPr>
        <w:spacing w:before="240" w:line="240" w:lineRule="auto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F60B8C" w:rsidRPr="00F60B8C" w14:paraId="68687A78" w14:textId="77777777" w:rsidTr="1031D721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77A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0C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A3D8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345001" w:rsidRPr="00F60B8C" w14:paraId="375D512D" w14:textId="77777777" w:rsidTr="1031D721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481B" w14:textId="2B00CF0D" w:rsidR="00345001" w:rsidRPr="00F60B8C" w:rsidRDefault="00345001" w:rsidP="00345001">
            <w:pPr>
              <w:numPr>
                <w:ilvl w:val="0"/>
                <w:numId w:val="8"/>
              </w:numPr>
              <w:spacing w:after="0"/>
              <w:ind w:left="405"/>
            </w:pPr>
            <w:r w:rsidRPr="00DB05A8">
              <w:rPr>
                <w:rFonts w:ascii="Arial" w:eastAsia="Arial" w:hAnsi="Arial"/>
                <w:color w:val="000000" w:themeColor="text1"/>
              </w:rPr>
              <w:t>Correct identification and explanation of inverter/converter system architecture (major components and their functions).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69C" w14:textId="20B46B23" w:rsidR="00345001" w:rsidRPr="00F60B8C" w:rsidRDefault="00345001" w:rsidP="0034500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5EB808C" wp14:editId="003231F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FF71C0" id="Rectangle: Rounded Corners 69" o:spid="_x0000_s1026" style="position:absolute;margin-left:9.15pt;margin-top:6.55pt;width:28.5pt;height:12.9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CE5B" w14:textId="6B92DEFF" w:rsidR="00345001" w:rsidRPr="00F60B8C" w:rsidRDefault="00345001" w:rsidP="0034500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46AF5659" wp14:editId="3607FD7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F9AA7E" id="Rectangle: Rounded Corners 68" o:spid="_x0000_s1026" style="position:absolute;margin-left:9.6pt;margin-top:6.55pt;width:28.5pt;height:12.9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45001" w:rsidRPr="00F60B8C" w14:paraId="272C2CFC" w14:textId="77777777" w:rsidTr="1031D721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F634" w14:textId="6DAAC99A" w:rsidR="00345001" w:rsidRPr="00F60B8C" w:rsidRDefault="00345001" w:rsidP="00345001">
            <w:pPr>
              <w:numPr>
                <w:ilvl w:val="0"/>
                <w:numId w:val="8"/>
              </w:numPr>
              <w:spacing w:after="0"/>
              <w:ind w:left="405"/>
            </w:pPr>
            <w:r w:rsidRPr="00DB05A8">
              <w:rPr>
                <w:rFonts w:ascii="Arial" w:eastAsia="Arial" w:hAnsi="Arial"/>
                <w:color w:val="000000" w:themeColor="text1"/>
              </w:rPr>
              <w:t>Safe use of tools and adherence to HV safety procedures (PPE, isolation, verification of zero voltage).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EDFA" w14:textId="5AF729AA" w:rsidR="00345001" w:rsidRPr="00F60B8C" w:rsidRDefault="00345001" w:rsidP="0034500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F9065DA" wp14:editId="113FE31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471617" id="Rectangle: Rounded Corners 67" o:spid="_x0000_s1026" style="position:absolute;margin-left:8.7pt;margin-top:3.2pt;width:28.5pt;height:12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556E" w14:textId="4298D6AB" w:rsidR="00345001" w:rsidRPr="00F60B8C" w:rsidRDefault="00345001" w:rsidP="0034500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1A04E02" wp14:editId="5717AE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089109" id="Rectangle: Rounded Corners 66" o:spid="_x0000_s1026" style="position:absolute;margin-left:9.5pt;margin-top:2.35pt;width:28.5pt;height:12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45001" w:rsidRPr="00F60B8C" w14:paraId="794B51B8" w14:textId="77777777" w:rsidTr="1031D721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9916" w14:textId="7AB0F7D4" w:rsidR="00345001" w:rsidRPr="00F60B8C" w:rsidRDefault="00345001" w:rsidP="00345001">
            <w:pPr>
              <w:numPr>
                <w:ilvl w:val="0"/>
                <w:numId w:val="8"/>
              </w:numPr>
              <w:spacing w:after="0"/>
              <w:ind w:left="405"/>
            </w:pPr>
            <w:r w:rsidRPr="00DB05A8">
              <w:rPr>
                <w:rFonts w:ascii="Arial" w:eastAsia="Arial" w:hAnsi="Arial"/>
                <w:color w:val="000000" w:themeColor="text1"/>
              </w:rPr>
              <w:t xml:space="preserve">Successful connection and operation of an OBD/EV diagnostic scanner to retrieve and interpret </w:t>
            </w:r>
            <w:proofErr w:type="spellStart"/>
            <w:r w:rsidRPr="00DB05A8">
              <w:rPr>
                <w:rFonts w:ascii="Arial" w:eastAsia="Arial" w:hAnsi="Arial"/>
                <w:color w:val="000000" w:themeColor="text1"/>
              </w:rPr>
              <w:t>DTCs</w:t>
            </w:r>
            <w:proofErr w:type="spellEnd"/>
            <w:r w:rsidRPr="00DB05A8">
              <w:rPr>
                <w:rFonts w:ascii="Arial" w:eastAsia="Arial" w:hAnsi="Arial"/>
                <w:color w:val="000000" w:themeColor="text1"/>
              </w:rPr>
              <w:t>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BD28" w14:textId="1117ECE8" w:rsidR="00345001" w:rsidRPr="00F60B8C" w:rsidRDefault="00345001" w:rsidP="0034500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DDD9F8F" wp14:editId="5E5C2C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786BAB" id="Rectangle: Rounded Corners 65" o:spid="_x0000_s1026" style="position:absolute;margin-left:8.8pt;margin-top:3.4pt;width:28.5pt;height:12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6B0B" w14:textId="2A385CF2" w:rsidR="00345001" w:rsidRPr="00F60B8C" w:rsidRDefault="00345001" w:rsidP="0034500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A3EFC1B" wp14:editId="7FEC60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DA74F7" id="Rectangle: Rounded Corners 64" o:spid="_x0000_s1026" style="position:absolute;margin-left:9.5pt;margin-top:3.4pt;width:28.5pt;height:12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45001" w:rsidRPr="00F60B8C" w14:paraId="046FA2B3" w14:textId="77777777" w:rsidTr="1031D721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7CB2" w14:textId="60BBFA81" w:rsidR="00345001" w:rsidRPr="00F60B8C" w:rsidRDefault="00345001" w:rsidP="00345001">
            <w:pPr>
              <w:numPr>
                <w:ilvl w:val="0"/>
                <w:numId w:val="8"/>
              </w:numPr>
              <w:spacing w:after="0"/>
              <w:ind w:left="405"/>
            </w:pPr>
            <w:r w:rsidRPr="00DB05A8">
              <w:rPr>
                <w:rFonts w:ascii="Arial" w:eastAsia="Arial" w:hAnsi="Arial"/>
                <w:color w:val="000000" w:themeColor="text1"/>
              </w:rPr>
              <w:t>Proper execution of actuator tests using diagnostic/actuation functions and recording results.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A77B" w14:textId="2A252A89" w:rsidR="00345001" w:rsidRPr="00F60B8C" w:rsidRDefault="00345001" w:rsidP="0034500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3FE6D9CE" wp14:editId="2E95212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EF5129" id="Rectangle: Rounded Corners 61" o:spid="_x0000_s1026" style="position:absolute;margin-left:8.3pt;margin-top:3.95pt;width:28.5pt;height:12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0C53" w14:textId="4D38B904" w:rsidR="00345001" w:rsidRPr="00F60B8C" w:rsidRDefault="00345001" w:rsidP="0034500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163E7F4B" wp14:editId="3347313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F12B32" id="Rectangle: Rounded Corners 60" o:spid="_x0000_s1026" style="position:absolute;margin-left:10.05pt;margin-top:3.95pt;width:28.5pt;height:12.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45001" w:rsidRPr="00F60B8C" w14:paraId="165F00D5" w14:textId="77777777" w:rsidTr="1031D721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58A3" w14:textId="00EF275F" w:rsidR="00345001" w:rsidRPr="00F60B8C" w:rsidRDefault="00345001" w:rsidP="00345001">
            <w:pPr>
              <w:numPr>
                <w:ilvl w:val="0"/>
                <w:numId w:val="8"/>
              </w:numPr>
              <w:spacing w:after="0"/>
              <w:ind w:left="405"/>
            </w:pPr>
            <w:r w:rsidRPr="00DB05A8">
              <w:rPr>
                <w:rFonts w:ascii="Arial" w:eastAsia="Arial" w:hAnsi="Arial"/>
                <w:color w:val="000000" w:themeColor="text1"/>
              </w:rPr>
              <w:t>Thorough inspection of wiring harness (connectors, terminals, insulation, routing) and identification of defects.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341E" w14:textId="5C2D2B31" w:rsidR="00345001" w:rsidRPr="00F60B8C" w:rsidRDefault="00345001" w:rsidP="0034500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6A61059" wp14:editId="07156E1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705311" id="Rectangle: Rounded Corners 59" o:spid="_x0000_s1026" style="position:absolute;margin-left:7.9pt;margin-top:2.5pt;width:28.5pt;height:12.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20A4" w14:textId="52D3DBCB" w:rsidR="00345001" w:rsidRPr="00F60B8C" w:rsidRDefault="00345001" w:rsidP="0034500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5BCE17B2" wp14:editId="4ECABD7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38E760" id="Rectangle: Rounded Corners 58" o:spid="_x0000_s1026" style="position:absolute;margin-left:10.2pt;margin-top:3.05pt;width:28.45pt;height:12.8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13D49E6A" w14:textId="6DD9E59B" w:rsidR="1031D721" w:rsidRDefault="1031D721"/>
    <w:p w14:paraId="21D7DBE5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CC24F18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78E2D560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</w:p>
    <w:p w14:paraId="65610BA1" w14:textId="47B153A6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Date: _______________________________</w:t>
      </w:r>
    </w:p>
    <w:p w14:paraId="57081D5E" w14:textId="1CDE2D85" w:rsidR="00F60B8C" w:rsidRPr="00F60B8C" w:rsidRDefault="00F60B8C" w:rsidP="00F60B8C">
      <w:pPr>
        <w:spacing w:after="0"/>
        <w:rPr>
          <w:rFonts w:ascii="Arial" w:hAnsi="Arial"/>
          <w:bCs/>
          <w:szCs w:val="16"/>
          <w:lang w:val="fr-FR"/>
        </w:rPr>
      </w:pPr>
    </w:p>
    <w:p w14:paraId="6D5B7EFB" w14:textId="5F677B0C" w:rsidR="00F60B8C" w:rsidRPr="00F60B8C" w:rsidRDefault="00F60B8C" w:rsidP="0046495E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 xml:space="preserve">Section </w:t>
      </w:r>
      <w:r w:rsidR="00143D0A" w:rsidRPr="00F60B8C">
        <w:rPr>
          <w:rFonts w:ascii="Arial" w:hAnsi="Arial"/>
          <w:b/>
          <w:bCs/>
          <w:sz w:val="24"/>
          <w:szCs w:val="24"/>
        </w:rPr>
        <w:t>B:</w:t>
      </w:r>
      <w:r w:rsidRPr="00F60B8C">
        <w:rPr>
          <w:rFonts w:ascii="Arial" w:hAnsi="Arial"/>
          <w:b/>
          <w:bCs/>
          <w:sz w:val="24"/>
          <w:szCs w:val="24"/>
        </w:rPr>
        <w:t xml:space="preserve">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F60B8C" w:rsidRPr="00F60B8C" w14:paraId="0BE21082" w14:textId="77777777" w:rsidTr="0046495E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93C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6BEB" w14:textId="18AEC32B" w:rsidR="00F60B8C" w:rsidRPr="00F60B8C" w:rsidRDefault="00BA019C" w:rsidP="00F60B8C">
            <w:pPr>
              <w:spacing w:after="0"/>
              <w:rPr>
                <w:rFonts w:ascii="Arial" w:hAnsi="Arial"/>
                <w:szCs w:val="16"/>
              </w:rPr>
            </w:pPr>
            <w:r w:rsidRPr="00BA019C">
              <w:rPr>
                <w:rFonts w:ascii="Arial" w:hAnsi="Arial"/>
                <w:b/>
                <w:bCs/>
                <w:szCs w:val="16"/>
              </w:rPr>
              <w:t>Electric Vehicle (EV) Supervisor L-4</w:t>
            </w:r>
          </w:p>
        </w:tc>
      </w:tr>
      <w:tr w:rsidR="00F7580A" w:rsidRPr="00F60B8C" w14:paraId="1D535E39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018C" w14:textId="7EB68B1D" w:rsidR="00F7580A" w:rsidRPr="00F60B8C" w:rsidRDefault="00F7580A" w:rsidP="00F7580A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3EAD" w14:textId="008776DC" w:rsidR="00F7580A" w:rsidRPr="00F60B8C" w:rsidRDefault="00A40F0D" w:rsidP="00F7580A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A40F0D">
              <w:rPr>
                <w:rFonts w:ascii="Arial" w:hAnsi="Arial"/>
                <w:b/>
                <w:bCs/>
                <w:szCs w:val="16"/>
              </w:rPr>
              <w:t>0716MS</w:t>
            </w:r>
            <w:r w:rsidR="00207A9C" w:rsidRPr="00207A9C">
              <w:rPr>
                <w:rFonts w:ascii="Arial" w:hAnsi="Arial"/>
                <w:b/>
                <w:bCs/>
                <w:szCs w:val="16"/>
              </w:rPr>
              <w:t>A21</w:t>
            </w:r>
            <w:r w:rsidRPr="00A40F0D">
              <w:rPr>
                <w:rFonts w:ascii="Arial" w:hAnsi="Arial"/>
                <w:b/>
                <w:bCs/>
                <w:szCs w:val="16"/>
              </w:rPr>
              <w:t xml:space="preserve">5. Maintain Inverter &amp; Converter </w:t>
            </w:r>
            <w:r w:rsidR="006B57DA">
              <w:rPr>
                <w:rFonts w:ascii="Arial" w:hAnsi="Arial"/>
                <w:b/>
                <w:bCs/>
                <w:szCs w:val="16"/>
              </w:rPr>
              <w:t>S</w:t>
            </w:r>
            <w:r w:rsidRPr="00A40F0D">
              <w:rPr>
                <w:rFonts w:ascii="Arial" w:hAnsi="Arial"/>
                <w:b/>
                <w:bCs/>
                <w:szCs w:val="16"/>
              </w:rPr>
              <w:t>ystem</w:t>
            </w:r>
          </w:p>
        </w:tc>
      </w:tr>
      <w:tr w:rsidR="00F60B8C" w:rsidRPr="00F60B8C" w14:paraId="78C65D81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E58" w14:textId="3172FB8C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89E" w14:textId="35DF67DE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F60B8C" w:rsidRPr="00F60B8C" w14:paraId="2CE45C20" w14:textId="77777777" w:rsidTr="0046495E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6F59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D7A" w14:textId="433796CE" w:rsidR="00F60B8C" w:rsidRPr="00F60B8C" w:rsidRDefault="00F60B8C" w:rsidP="00F60B8C">
            <w:pPr>
              <w:spacing w:before="240"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75888A7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123596BC" w14:textId="6884E4AD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F60B8C" w:rsidRPr="00F60B8C" w14:paraId="7CB285C9" w14:textId="77777777" w:rsidTr="001F41C8">
        <w:trPr>
          <w:trHeight w:val="194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097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53B" w14:textId="09A8003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ACE0A3" wp14:editId="3BCD77BC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>
                    <v:rect id="Rectangle 36" style="position:absolute;margin-left:327.1pt;margin-top:.6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black [3200]" strokeweight="1pt" w14:anchorId="4A8DC7D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7+9Q7cAAAACAEAAA8AAAAAAAAAAAAAAAAApwQAAGRycy9kb3ducmV2LnhtbFBLBQYAAAAABAAE&#10;APMAAACwBQAAAAA=&#10;"/>
                  </w:pict>
                </mc:Fallback>
              </mc:AlternateContent>
            </w: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82D833" wp14:editId="35AD7B19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>
                    <v:rect id="Rectangle 37" style="position:absolute;margin-left:85.65pt;margin-top:1.2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black [3200]" strokeweight="1pt" w14:anchorId="4E0BAB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Khrbm3cAAAACAEAAA8AAAAAAAAAAAAAAAAApwQAAGRycy9kb3ducmV2LnhtbFBLBQYAAAAABAAE&#10;APMAAACwBQAAAAA=&#10;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14:paraId="6B6E6D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06668D30" w14:textId="064CC85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Name of the Assessor</w:t>
            </w:r>
            <w:r w:rsidRPr="00F60B8C">
              <w:rPr>
                <w:rFonts w:ascii="Arial" w:hAnsi="Arial"/>
                <w:szCs w:val="16"/>
              </w:rPr>
              <w:t>_______________________________________</w:t>
            </w:r>
          </w:p>
          <w:p w14:paraId="27431C6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54A5EE44" w14:textId="7D9EA5F3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Assessor’s code: 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 xml:space="preserve">Signature: </w:t>
            </w:r>
            <w:r w:rsidRPr="00F60B8C">
              <w:rPr>
                <w:rFonts w:ascii="Arial" w:hAnsi="Arial"/>
                <w:szCs w:val="16"/>
              </w:rPr>
              <w:t>_______________</w:t>
            </w:r>
          </w:p>
        </w:tc>
      </w:tr>
    </w:tbl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F60B8C" w:rsidRPr="00F60B8C" w14:paraId="17854483" w14:textId="77777777" w:rsidTr="0046495E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0D5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8"/>
                <w:szCs w:val="28"/>
              </w:rPr>
              <w:lastRenderedPageBreak/>
              <w:t>Assessment Summary</w:t>
            </w:r>
            <w:r w:rsidRPr="00F60B8C"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F60B8C" w:rsidRPr="00F60B8C" w14:paraId="3908E66D" w14:textId="77777777" w:rsidTr="0046495E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110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5523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0A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F60B8C" w:rsidRPr="00F60B8C" w14:paraId="6B1F85F8" w14:textId="77777777" w:rsidTr="0046495E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B9B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EC89D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704B4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04C4A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F8F6B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1C845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0F00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91817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Not Yet Competent</w:t>
            </w:r>
          </w:p>
        </w:tc>
      </w:tr>
      <w:tr w:rsidR="00F60B8C" w:rsidRPr="00F60B8C" w14:paraId="5961DC85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4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6EB79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422AD" w14:textId="7667734D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316A5" w14:textId="533F6E84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8A2F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9FB9B6" w14:textId="2115F325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3F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2D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905F188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B4A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1534C" w14:textId="1E02877D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E56D83" w14:textId="7770187E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731C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E5F0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FD24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B2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75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200548FD" w14:textId="77777777" w:rsidTr="00F7580A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E67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86D85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E538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B6E4B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2152F" w14:textId="093120EB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35C7A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B32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2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5C55D927" w14:textId="128503DD" w:rsidR="0046495E" w:rsidRDefault="0046495E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</w:p>
    <w:p w14:paraId="418BB825" w14:textId="6AD0839C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B1: Observation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805"/>
        <w:gridCol w:w="1440"/>
        <w:gridCol w:w="2184"/>
        <w:gridCol w:w="1955"/>
        <w:gridCol w:w="810"/>
        <w:gridCol w:w="991"/>
        <w:gridCol w:w="1891"/>
        <w:gridCol w:w="102"/>
      </w:tblGrid>
      <w:tr w:rsidR="00F60B8C" w:rsidRPr="00F60B8C" w14:paraId="3758644B" w14:textId="77777777" w:rsidTr="1031D721">
        <w:trPr>
          <w:trHeight w:val="1097"/>
        </w:trPr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3F9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6D0F" w14:textId="1AC9BB4A" w:rsidR="00F7580A" w:rsidRDefault="00F7580A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Activity:</w:t>
            </w:r>
          </w:p>
          <w:p w14:paraId="16C5A505" w14:textId="5BC609D8" w:rsidR="00F60B8C" w:rsidRPr="00F7580A" w:rsidRDefault="406DB0F6" w:rsidP="00F60B8C">
            <w:pPr>
              <w:spacing w:after="0"/>
            </w:pPr>
            <w:r w:rsidRPr="3C3A21C8">
              <w:rPr>
                <w:rFonts w:ascii="Arial" w:hAnsi="Arial"/>
              </w:rPr>
              <w:t>Inspection, diagnosis and testing of EV inverter/converter system</w:t>
            </w:r>
          </w:p>
        </w:tc>
      </w:tr>
      <w:tr w:rsidR="00F60B8C" w:rsidRPr="00F60B8C" w14:paraId="39D1E270" w14:textId="77777777" w:rsidTr="1031D721">
        <w:trPr>
          <w:gridAfter w:val="1"/>
          <w:wAfter w:w="102" w:type="dxa"/>
          <w:trHeight w:val="602"/>
        </w:trPr>
        <w:tc>
          <w:tcPr>
            <w:tcW w:w="6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2EB" w14:textId="77777777" w:rsidR="00F60B8C" w:rsidRP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60B8C">
              <w:rPr>
                <w:rFonts w:ascii="Arial" w:hAnsi="Arial"/>
                <w:bCs/>
                <w:szCs w:val="16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AC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C91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5CE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F60B8C" w:rsidRPr="00F60B8C" w14:paraId="26943331" w14:textId="77777777" w:rsidTr="1031D721">
        <w:trPr>
          <w:gridAfter w:val="1"/>
          <w:wAfter w:w="102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392" w14:textId="77777777" w:rsidR="00F60B8C" w:rsidRPr="00F60B8C" w:rsidRDefault="00F60B8C" w:rsidP="00F60B8C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8C8F" w14:textId="3E58B2DE" w:rsidR="00F60B8C" w:rsidRPr="00F60B8C" w:rsidRDefault="2002CCBE" w:rsidP="00345001">
            <w:pPr>
              <w:spacing w:after="0"/>
              <w:jc w:val="both"/>
            </w:pPr>
            <w:r w:rsidRPr="3C3A21C8">
              <w:rPr>
                <w:rFonts w:ascii="Arial" w:hAnsi="Arial"/>
              </w:rPr>
              <w:t>Correct identification of inverter/converter components</w:t>
            </w:r>
            <w:r w:rsidR="00345001">
              <w:rPr>
                <w:rFonts w:ascii="Arial" w:hAnsi="Arial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F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54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9E9A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38D03B1" w14:textId="77777777" w:rsidTr="1031D721">
        <w:trPr>
          <w:gridAfter w:val="1"/>
          <w:wAfter w:w="102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AFF3" w14:textId="77777777" w:rsidR="00F60B8C" w:rsidRPr="00F60B8C" w:rsidRDefault="00F60B8C" w:rsidP="00F60B8C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CC41" w14:textId="3C09EAD8" w:rsidR="00F60B8C" w:rsidRPr="00345001" w:rsidRDefault="00345001" w:rsidP="00345001">
            <w:pPr>
              <w:spacing w:after="0"/>
            </w:pPr>
            <w:r w:rsidRPr="3C3A21C8">
              <w:rPr>
                <w:rFonts w:ascii="Arial" w:hAnsi="Arial"/>
              </w:rPr>
              <w:t>Safe</w:t>
            </w:r>
            <w:r w:rsidR="2002CCBE" w:rsidRPr="3C3A21C8">
              <w:rPr>
                <w:rFonts w:ascii="Arial" w:hAnsi="Arial"/>
              </w:rPr>
              <w:t xml:space="preserve"> handling and adherence to HV safety procedure</w:t>
            </w:r>
            <w:r>
              <w:rPr>
                <w:rFonts w:ascii="Arial" w:hAnsi="Arial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E52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F4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vAlign w:val="center"/>
          </w:tcPr>
          <w:p w14:paraId="780F71C8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60B8C" w:rsidRPr="00F60B8C" w14:paraId="141A1C11" w14:textId="77777777" w:rsidTr="1031D721">
        <w:trPr>
          <w:gridAfter w:val="1"/>
          <w:wAfter w:w="102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3E7E" w14:textId="77777777" w:rsidR="00F60B8C" w:rsidRPr="00F60B8C" w:rsidRDefault="00F60B8C" w:rsidP="00F60B8C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5385" w14:textId="7DEC6C7E" w:rsidR="00F60B8C" w:rsidRPr="00F60B8C" w:rsidRDefault="00435B8A" w:rsidP="00345001">
            <w:pPr>
              <w:spacing w:after="0"/>
            </w:pPr>
            <w:r>
              <w:rPr>
                <w:rFonts w:ascii="Arial" w:hAnsi="Arial"/>
              </w:rPr>
              <w:t>Proper</w:t>
            </w:r>
            <w:r w:rsidR="2002CCBE" w:rsidRPr="3C3A21C8">
              <w:rPr>
                <w:rFonts w:ascii="Arial" w:hAnsi="Arial"/>
              </w:rPr>
              <w:t xml:space="preserve"> use of diagnostic scanner for DTC retrieval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6CD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D60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vAlign w:val="center"/>
          </w:tcPr>
          <w:p w14:paraId="686C0C20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60B8C" w:rsidRPr="00F60B8C" w14:paraId="0F3AAD46" w14:textId="77777777" w:rsidTr="1031D721">
        <w:trPr>
          <w:gridAfter w:val="1"/>
          <w:wAfter w:w="102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D0DE" w14:textId="77777777" w:rsidR="00F60B8C" w:rsidRPr="00F60B8C" w:rsidRDefault="00F60B8C" w:rsidP="00F60B8C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C27E" w14:textId="174C19F3" w:rsidR="00F60B8C" w:rsidRPr="00345001" w:rsidRDefault="2002CCBE" w:rsidP="00345001">
            <w:pPr>
              <w:spacing w:after="0"/>
            </w:pPr>
            <w:r w:rsidRPr="3C3A21C8">
              <w:rPr>
                <w:rFonts w:ascii="Arial" w:hAnsi="Arial"/>
              </w:rPr>
              <w:t>Effective actuator testing using diagnostic tools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08D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6D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vAlign w:val="center"/>
          </w:tcPr>
          <w:p w14:paraId="6B3FF22E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60B8C" w:rsidRPr="00F60B8C" w14:paraId="19A8DD90" w14:textId="77777777" w:rsidTr="1031D721">
        <w:trPr>
          <w:gridAfter w:val="1"/>
          <w:wAfter w:w="102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12E5" w14:textId="77777777" w:rsidR="00F60B8C" w:rsidRPr="00F60B8C" w:rsidRDefault="00F60B8C" w:rsidP="00F60B8C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CB6F" w14:textId="54884385" w:rsidR="00F60B8C" w:rsidRPr="00F60B8C" w:rsidRDefault="2002CCBE" w:rsidP="00F60B8C">
            <w:pPr>
              <w:spacing w:after="0"/>
            </w:pPr>
            <w:r w:rsidRPr="3C3A21C8">
              <w:rPr>
                <w:rFonts w:ascii="Arial" w:hAnsi="Arial"/>
              </w:rPr>
              <w:t>Thorough inspection of wiring harness and connections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EE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45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vAlign w:val="center"/>
          </w:tcPr>
          <w:p w14:paraId="45B3B162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60B8C" w:rsidRPr="00F60B8C" w14:paraId="3BF20B6F" w14:textId="77777777" w:rsidTr="1031D721">
        <w:trPr>
          <w:trHeight w:val="422"/>
        </w:trPr>
        <w:tc>
          <w:tcPr>
            <w:tcW w:w="4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C437" w14:textId="2E18398E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32AB54" wp14:editId="280A4C2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>
                    <v:rect id="Rectangle 35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black [3200]" strokeweight="1pt" w14:anchorId="64AC231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hRzKzcAAAACAEAAA8AAAAAAAAAAAAAAAAApwQAAGRycy9kb3ducmV2LnhtbFBLBQYAAAAABAAE&#10;APMAAACwBQAAAAA=&#10;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5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254E" w14:textId="2F36A540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E36E63" wp14:editId="077F06DB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>
                    <v:rect id="Rectangle 34" style="position:absolute;margin-left:130.6pt;margin-top:4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black [3200]" strokeweight="1pt" w14:anchorId="10CB3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14:paraId="50362178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4E85BE7B" w14:textId="7F17D43D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B2: 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624"/>
        <w:gridCol w:w="6278"/>
        <w:gridCol w:w="1553"/>
        <w:gridCol w:w="1620"/>
      </w:tblGrid>
      <w:tr w:rsidR="00F60B8C" w:rsidRPr="00F60B8C" w14:paraId="51810128" w14:textId="77777777" w:rsidTr="1031D721">
        <w:trPr>
          <w:trHeight w:val="30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477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Pr="00F60B8C">
              <w:rPr>
                <w:rFonts w:ascii="Arial" w:hAnsi="Arial"/>
                <w:b/>
                <w:szCs w:val="16"/>
              </w:rPr>
              <w:t xml:space="preserve"> </w:t>
            </w:r>
            <w:r w:rsidRPr="00F60B8C"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088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40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345001" w:rsidRPr="00F60B8C" w14:paraId="4A7FD5B4" w14:textId="77777777" w:rsidTr="00CD0000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1D4195" w14:textId="77777777" w:rsidR="00345001" w:rsidRPr="00F60B8C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1</w:t>
            </w:r>
          </w:p>
          <w:p w14:paraId="5E69E1AB" w14:textId="77777777" w:rsidR="00345001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5D163F69" w14:textId="77777777" w:rsidR="00345001" w:rsidRPr="00F60B8C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7DDB" w14:textId="0F22E846" w:rsidR="00345001" w:rsidRPr="00F60B8C" w:rsidRDefault="00345001" w:rsidP="00F60B8C">
            <w:pPr>
              <w:spacing w:after="0"/>
            </w:pPr>
            <w:r w:rsidRPr="3C3A21C8">
              <w:rPr>
                <w:rFonts w:ascii="Arial" w:hAnsi="Arial"/>
              </w:rPr>
              <w:t>What is the main function of an EV inverter?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804D0" w14:textId="77777777" w:rsidR="00345001" w:rsidRPr="00F60B8C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D79A1" w14:textId="77777777" w:rsidR="00345001" w:rsidRPr="00F60B8C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45001" w:rsidRPr="00F60B8C" w14:paraId="5BBD3E43" w14:textId="77777777" w:rsidTr="00CD0000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CB7C2" w14:textId="77777777" w:rsidR="00345001" w:rsidRPr="00F60B8C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7B65" w14:textId="77777777" w:rsidR="00345001" w:rsidRPr="3C3A21C8" w:rsidRDefault="00345001" w:rsidP="00F60B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BD70" w14:textId="77777777" w:rsidR="00345001" w:rsidRPr="00F60B8C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5351" w14:textId="77777777" w:rsidR="00345001" w:rsidRPr="00F60B8C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45001" w:rsidRPr="00F60B8C" w14:paraId="13AB5F0E" w14:textId="77777777" w:rsidTr="1031D721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FF871" w14:textId="67E789D8" w:rsidR="00345001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2</w:t>
            </w:r>
          </w:p>
          <w:p w14:paraId="0094FA68" w14:textId="4F00F3A0" w:rsidR="00345001" w:rsidRPr="00F60B8C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20E0" w14:textId="0C56D002" w:rsidR="00345001" w:rsidRPr="00F60B8C" w:rsidRDefault="00345001" w:rsidP="00F60B8C">
            <w:pPr>
              <w:spacing w:after="0"/>
            </w:pPr>
            <w:r w:rsidRPr="3C3A21C8">
              <w:rPr>
                <w:rFonts w:ascii="Arial" w:hAnsi="Arial"/>
              </w:rPr>
              <w:t>What is the role of a DC-DC converter in EVs?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51AF4" w14:textId="77777777" w:rsidR="00345001" w:rsidRPr="00F60B8C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7BF1C" w14:textId="77777777" w:rsidR="00345001" w:rsidRPr="00F60B8C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45001" w:rsidRPr="00F60B8C" w14:paraId="3FB12BC1" w14:textId="77777777" w:rsidTr="00C44F27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58804" w14:textId="77777777" w:rsidR="00345001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0A6C" w14:textId="77777777" w:rsidR="00345001" w:rsidRPr="3C3A21C8" w:rsidRDefault="00345001" w:rsidP="00F60B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CAC92" w14:textId="77777777" w:rsidR="00345001" w:rsidRPr="00F60B8C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546FD" w14:textId="77777777" w:rsidR="00345001" w:rsidRPr="00F60B8C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45001" w:rsidRPr="00F60B8C" w14:paraId="142E43FD" w14:textId="77777777" w:rsidTr="00C21913">
        <w:trPr>
          <w:trHeight w:val="26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6FBEF8" w14:textId="38A01EF4" w:rsidR="00345001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3</w:t>
            </w:r>
          </w:p>
          <w:p w14:paraId="4858B798" w14:textId="77777777" w:rsidR="00345001" w:rsidRPr="00F60B8C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2966" w14:textId="1B60C555" w:rsidR="00345001" w:rsidRPr="00F60B8C" w:rsidRDefault="00345001" w:rsidP="00F60B8C">
            <w:pPr>
              <w:spacing w:after="0"/>
            </w:pPr>
            <w:r w:rsidRPr="3C3A21C8">
              <w:rPr>
                <w:rFonts w:ascii="Arial" w:hAnsi="Arial"/>
              </w:rPr>
              <w:t>Difference between inverter and converter?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8E61B" w14:textId="77777777" w:rsidR="00345001" w:rsidRPr="00F60B8C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04831" w14:textId="77777777" w:rsidR="00345001" w:rsidRPr="00F60B8C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45001" w:rsidRPr="00F60B8C" w14:paraId="3AA69A45" w14:textId="77777777" w:rsidTr="00C21913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B251" w14:textId="77777777" w:rsidR="00345001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AB17" w14:textId="77777777" w:rsidR="00345001" w:rsidRPr="3C3A21C8" w:rsidRDefault="00345001" w:rsidP="00F60B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46C8" w14:textId="77777777" w:rsidR="00345001" w:rsidRPr="00F60B8C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2DB0" w14:textId="77777777" w:rsidR="00345001" w:rsidRPr="00F60B8C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45001" w:rsidRPr="00F60B8C" w14:paraId="4E18B282" w14:textId="77777777" w:rsidTr="1031D721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B15B68" w14:textId="71D042C4" w:rsidR="00345001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4</w:t>
            </w:r>
          </w:p>
          <w:p w14:paraId="47233C73" w14:textId="0297A794" w:rsidR="00345001" w:rsidRPr="00F60B8C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ED02" w14:textId="45C0D742" w:rsidR="00345001" w:rsidRPr="00F60B8C" w:rsidRDefault="00345001" w:rsidP="00F60B8C">
            <w:pPr>
              <w:spacing w:after="0"/>
            </w:pPr>
            <w:r w:rsidRPr="3C3A21C8">
              <w:rPr>
                <w:rFonts w:ascii="Arial" w:hAnsi="Arial"/>
              </w:rPr>
              <w:t>What are the main components of an inverter system?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B286A" w14:textId="77777777" w:rsidR="00345001" w:rsidRPr="00F60B8C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A374F" w14:textId="77777777" w:rsidR="00345001" w:rsidRPr="00F60B8C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45001" w:rsidRPr="00F60B8C" w14:paraId="7BEF1711" w14:textId="77777777" w:rsidTr="002522EA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C4B46" w14:textId="77777777" w:rsidR="00345001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A001" w14:textId="77777777" w:rsidR="00345001" w:rsidRPr="3C3A21C8" w:rsidRDefault="00345001" w:rsidP="00F60B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75600" w14:textId="77777777" w:rsidR="00345001" w:rsidRPr="00F60B8C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B1FC7" w14:textId="77777777" w:rsidR="00345001" w:rsidRPr="00F60B8C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45001" w:rsidRPr="00F60B8C" w14:paraId="1CD22BA8" w14:textId="77777777" w:rsidTr="00953C93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F9D075" w14:textId="5D9E4805" w:rsidR="00345001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5</w:t>
            </w:r>
          </w:p>
          <w:p w14:paraId="2C013D5D" w14:textId="77777777" w:rsidR="00345001" w:rsidRPr="00F60B8C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D03B" w14:textId="234FB109" w:rsidR="00345001" w:rsidRPr="00F60B8C" w:rsidRDefault="00345001" w:rsidP="00F60B8C">
            <w:pPr>
              <w:spacing w:after="0"/>
            </w:pPr>
            <w:r w:rsidRPr="1031D721">
              <w:rPr>
                <w:rFonts w:ascii="Arial" w:hAnsi="Arial"/>
              </w:rPr>
              <w:t>What is the high voltage (HV) in EV systems?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05128" w14:textId="77777777" w:rsidR="00345001" w:rsidRPr="00F60B8C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8650AF" w14:textId="77777777" w:rsidR="00345001" w:rsidRPr="00F60B8C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45001" w:rsidRPr="00F60B8C" w14:paraId="74BEBB74" w14:textId="77777777" w:rsidTr="00953C93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7CAE" w14:textId="77777777" w:rsidR="00345001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2064" w14:textId="77777777" w:rsidR="00B745EB" w:rsidRPr="1031D721" w:rsidRDefault="00B745EB" w:rsidP="00F60B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557F" w14:textId="77777777" w:rsidR="00345001" w:rsidRPr="00F60B8C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D9AF" w14:textId="77777777" w:rsidR="00345001" w:rsidRPr="00F60B8C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45001" w:rsidRPr="00F60B8C" w14:paraId="0748D3D6" w14:textId="77777777" w:rsidTr="1031D721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E0ED37" w14:textId="1C3DDA89" w:rsidR="00345001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6</w:t>
            </w:r>
          </w:p>
          <w:p w14:paraId="2B930E7D" w14:textId="58C13CD8" w:rsidR="00345001" w:rsidRPr="00F60B8C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A554" w14:textId="7C1AD966" w:rsidR="00345001" w:rsidRPr="00F60B8C" w:rsidRDefault="00345001" w:rsidP="00F60B8C">
            <w:pPr>
              <w:spacing w:after="0"/>
            </w:pPr>
            <w:r w:rsidRPr="3C3A21C8">
              <w:rPr>
                <w:rFonts w:ascii="Arial" w:hAnsi="Arial"/>
              </w:rPr>
              <w:t>What PPE is required when working on HV systems?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67223" w14:textId="77777777" w:rsidR="00345001" w:rsidRPr="00F60B8C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594C3" w14:textId="77777777" w:rsidR="00345001" w:rsidRPr="00F60B8C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45001" w:rsidRPr="00F60B8C" w14:paraId="391CD3E7" w14:textId="77777777" w:rsidTr="0038547C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C7C2C" w14:textId="77777777" w:rsidR="00345001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95F4" w14:textId="77777777" w:rsidR="00345001" w:rsidRPr="3C3A21C8" w:rsidRDefault="00345001" w:rsidP="00F60B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96FC2" w14:textId="77777777" w:rsidR="00345001" w:rsidRPr="00F60B8C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12F34" w14:textId="77777777" w:rsidR="00345001" w:rsidRPr="00F60B8C" w:rsidRDefault="00345001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44E77E80" w14:textId="77777777" w:rsidTr="1031D721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A8025E" w14:textId="0B3CB34E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lastRenderedPageBreak/>
              <w:t>7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B920" w14:textId="27539E7B" w:rsidR="00F60B8C" w:rsidRPr="00F60B8C" w:rsidRDefault="40368FA2" w:rsidP="00F60B8C">
            <w:pPr>
              <w:spacing w:after="0"/>
            </w:pPr>
            <w:r w:rsidRPr="3C3A21C8">
              <w:rPr>
                <w:rFonts w:ascii="Arial" w:hAnsi="Arial"/>
              </w:rPr>
              <w:t>What is the purpose of isolation before maintenance?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1DC6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5B6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91913E2" w14:textId="77777777" w:rsidTr="1031D721">
        <w:trPr>
          <w:trHeight w:val="20"/>
        </w:trPr>
        <w:tc>
          <w:tcPr>
            <w:tcW w:w="624" w:type="dxa"/>
            <w:vMerge/>
            <w:vAlign w:val="center"/>
          </w:tcPr>
          <w:p w14:paraId="59830976" w14:textId="77777777" w:rsid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CC23" w14:textId="77777777" w:rsidR="00345001" w:rsidRPr="00F60B8C" w:rsidRDefault="00345001" w:rsidP="00F60B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</w:tcPr>
          <w:p w14:paraId="39BA0D2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</w:tcPr>
          <w:p w14:paraId="3197014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5C2A88" w:rsidRPr="00F60B8C" w14:paraId="26F477B3" w14:textId="77777777" w:rsidTr="1031D721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A99CE4" w14:textId="77777777" w:rsidR="005C2A88" w:rsidRPr="00F60B8C" w:rsidRDefault="005C2A88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  <w:r>
              <w:rPr>
                <w:rFonts w:ascii="Arial" w:eastAsiaTheme="minorHAnsi" w:hAnsi="Arial"/>
                <w:szCs w:val="16"/>
              </w:rPr>
              <w:t>8</w:t>
            </w:r>
          </w:p>
          <w:p w14:paraId="26F4A415" w14:textId="77777777" w:rsidR="005C2A88" w:rsidRDefault="005C2A88" w:rsidP="005C2A88">
            <w:pPr>
              <w:spacing w:after="0"/>
              <w:rPr>
                <w:rFonts w:ascii="Arial" w:eastAsiaTheme="minorHAnsi" w:hAnsi="Arial"/>
                <w:szCs w:val="16"/>
              </w:rPr>
            </w:pPr>
          </w:p>
          <w:p w14:paraId="7FECD1C8" w14:textId="00DAFAAA" w:rsidR="005C2A88" w:rsidRPr="00F60B8C" w:rsidRDefault="005C2A88" w:rsidP="005C2A88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EB54" w14:textId="04DACA95" w:rsidR="005C2A88" w:rsidRPr="00F60B8C" w:rsidRDefault="005C2A88" w:rsidP="00F60B8C">
            <w:pPr>
              <w:spacing w:after="0"/>
            </w:pPr>
            <w:r w:rsidRPr="1031D721">
              <w:rPr>
                <w:rFonts w:ascii="Arial" w:hAnsi="Arial"/>
              </w:rPr>
              <w:t>How do you verify zero voltage conditions?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A8D128" w14:textId="77777777" w:rsidR="005C2A88" w:rsidRPr="00F60B8C" w:rsidRDefault="005C2A88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6CA4A1" w14:textId="77777777" w:rsidR="005C2A88" w:rsidRPr="00F60B8C" w:rsidRDefault="005C2A88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C2A88" w:rsidRPr="00F60B8C" w14:paraId="42A9908C" w14:textId="77777777" w:rsidTr="00C36306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DFFC6E" w14:textId="2E034B36" w:rsidR="005C2A88" w:rsidRDefault="005C2A88" w:rsidP="005C2A88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BFC8" w14:textId="77777777" w:rsidR="00B745EB" w:rsidRPr="1031D721" w:rsidRDefault="00B745EB" w:rsidP="00F60B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141DC" w14:textId="77777777" w:rsidR="005C2A88" w:rsidRPr="00F60B8C" w:rsidRDefault="005C2A88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86579" w14:textId="77777777" w:rsidR="005C2A88" w:rsidRPr="00F60B8C" w:rsidRDefault="005C2A88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C2A88" w:rsidRPr="00F60B8C" w14:paraId="5C827FCD" w14:textId="77777777" w:rsidTr="00934258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A0E53F" w14:textId="471CB38D" w:rsidR="005C2A88" w:rsidRPr="00F60B8C" w:rsidRDefault="005C2A88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9</w:t>
            </w:r>
          </w:p>
          <w:p w14:paraId="368765D9" w14:textId="77777777" w:rsidR="005C2A88" w:rsidRPr="00F60B8C" w:rsidRDefault="005C2A88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0602" w14:textId="7F5FA198" w:rsidR="005C2A88" w:rsidRPr="00F60B8C" w:rsidRDefault="005C2A88" w:rsidP="00F60B8C">
            <w:pPr>
              <w:spacing w:after="0"/>
            </w:pPr>
            <w:r w:rsidRPr="3C3A21C8">
              <w:rPr>
                <w:rFonts w:ascii="Arial" w:hAnsi="Arial"/>
              </w:rPr>
              <w:t>What is a DTC in EV diagnostics?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23BD7" w14:textId="77777777" w:rsidR="005C2A88" w:rsidRPr="00F60B8C" w:rsidRDefault="005C2A88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BE7B07" w14:textId="77777777" w:rsidR="005C2A88" w:rsidRPr="00F60B8C" w:rsidRDefault="005C2A88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5C2A88" w:rsidRPr="00F60B8C" w14:paraId="1BB1DC2A" w14:textId="77777777" w:rsidTr="00934258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51B1" w14:textId="77777777" w:rsidR="005C2A88" w:rsidRDefault="005C2A88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B529" w14:textId="77777777" w:rsidR="00B745EB" w:rsidRPr="3C3A21C8" w:rsidRDefault="00B745EB" w:rsidP="00F60B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D923" w14:textId="77777777" w:rsidR="005C2A88" w:rsidRPr="00F60B8C" w:rsidRDefault="005C2A88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D548" w14:textId="77777777" w:rsidR="005C2A88" w:rsidRPr="00F60B8C" w:rsidRDefault="005C2A88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5C2A88" w:rsidRPr="00F60B8C" w14:paraId="119B62CE" w14:textId="77777777" w:rsidTr="1031D721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0FE020" w14:textId="0BF570C5" w:rsidR="005C2A88" w:rsidRDefault="005C2A88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10</w:t>
            </w:r>
          </w:p>
          <w:p w14:paraId="5D2C2E36" w14:textId="257D951C" w:rsidR="005C2A88" w:rsidRPr="00F60B8C" w:rsidRDefault="005C2A88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C030" w14:textId="1BD3A097" w:rsidR="005C2A88" w:rsidRPr="00F60B8C" w:rsidRDefault="005C2A88" w:rsidP="00F60B8C">
            <w:pPr>
              <w:spacing w:after="0"/>
            </w:pPr>
            <w:r w:rsidRPr="3C3A21C8">
              <w:rPr>
                <w:rFonts w:ascii="Arial" w:hAnsi="Arial"/>
              </w:rPr>
              <w:t xml:space="preserve">How do you retrieve </w:t>
            </w:r>
            <w:proofErr w:type="spellStart"/>
            <w:r w:rsidRPr="3C3A21C8">
              <w:rPr>
                <w:rFonts w:ascii="Arial" w:hAnsi="Arial"/>
              </w:rPr>
              <w:t>DTCs</w:t>
            </w:r>
            <w:proofErr w:type="spellEnd"/>
            <w:r w:rsidRPr="3C3A21C8">
              <w:rPr>
                <w:rFonts w:ascii="Arial" w:hAnsi="Arial"/>
              </w:rPr>
              <w:t xml:space="preserve"> using a diagnostic scanner?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DA9A80" w14:textId="77777777" w:rsidR="005C2A88" w:rsidRPr="00F60B8C" w:rsidRDefault="005C2A88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65E8A8" w14:textId="77777777" w:rsidR="005C2A88" w:rsidRPr="00F60B8C" w:rsidRDefault="005C2A88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5C2A88" w:rsidRPr="00F60B8C" w14:paraId="169834FD" w14:textId="77777777" w:rsidTr="00311036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58517" w14:textId="77777777" w:rsidR="005C2A88" w:rsidRDefault="005C2A88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825E" w14:textId="77777777" w:rsidR="005C2A88" w:rsidRPr="3C3A21C8" w:rsidRDefault="005C2A88" w:rsidP="00F60B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94722" w14:textId="77777777" w:rsidR="005C2A88" w:rsidRPr="00F60B8C" w:rsidRDefault="005C2A88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ACE47" w14:textId="77777777" w:rsidR="005C2A88" w:rsidRPr="00F60B8C" w:rsidRDefault="005C2A88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5C2A88" w:rsidRPr="00F60B8C" w14:paraId="56FB1524" w14:textId="77777777" w:rsidTr="00207A9C">
        <w:trPr>
          <w:trHeight w:val="287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851256" w14:textId="71FFB605" w:rsidR="005C2A88" w:rsidRPr="00F60B8C" w:rsidRDefault="005C2A88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11</w:t>
            </w:r>
          </w:p>
          <w:p w14:paraId="2E1D2298" w14:textId="77777777" w:rsidR="005C2A88" w:rsidRPr="00F60B8C" w:rsidRDefault="005C2A88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E149" w14:textId="11B2FF59" w:rsidR="005C2A88" w:rsidRPr="00F60B8C" w:rsidRDefault="005C2A88" w:rsidP="00F60B8C">
            <w:pPr>
              <w:spacing w:after="0"/>
            </w:pPr>
            <w:r w:rsidRPr="3C3A21C8">
              <w:rPr>
                <w:rFonts w:ascii="Arial" w:hAnsi="Arial"/>
              </w:rPr>
              <w:t>What is live data in EV diagnostics?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036C9C" w14:textId="77777777" w:rsidR="005C2A88" w:rsidRPr="00F60B8C" w:rsidRDefault="005C2A88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6A7443" w14:textId="77777777" w:rsidR="005C2A88" w:rsidRPr="00F60B8C" w:rsidRDefault="005C2A88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5C2A88" w:rsidRPr="00F60B8C" w14:paraId="5D940A58" w14:textId="77777777" w:rsidTr="000461A3">
        <w:trPr>
          <w:trHeight w:val="39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D573" w14:textId="77777777" w:rsidR="005C2A88" w:rsidRDefault="005C2A88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5247" w14:textId="77777777" w:rsidR="00B745EB" w:rsidRPr="3C3A21C8" w:rsidRDefault="00B745EB" w:rsidP="00F60B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3BCC" w14:textId="77777777" w:rsidR="005C2A88" w:rsidRPr="00F60B8C" w:rsidRDefault="005C2A88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B7F5" w14:textId="77777777" w:rsidR="005C2A88" w:rsidRPr="00F60B8C" w:rsidRDefault="005C2A88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5C2A88" w:rsidRPr="00F60B8C" w14:paraId="4BC560BE" w14:textId="77777777" w:rsidTr="1031D721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C7249C" w14:textId="02EA6CE3" w:rsidR="005C2A88" w:rsidRDefault="005C2A88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12</w:t>
            </w:r>
          </w:p>
          <w:p w14:paraId="4BA67DBE" w14:textId="6B5F855F" w:rsidR="005C2A88" w:rsidRPr="00F60B8C" w:rsidRDefault="005C2A88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BC89" w14:textId="36C465C0" w:rsidR="005C2A88" w:rsidRPr="00F60B8C" w:rsidRDefault="005C2A88" w:rsidP="00F60B8C">
            <w:pPr>
              <w:spacing w:after="0"/>
            </w:pPr>
            <w:r w:rsidRPr="3C3A21C8">
              <w:rPr>
                <w:rFonts w:ascii="Arial" w:hAnsi="Arial"/>
              </w:rPr>
              <w:t>How do you identify faults using live data parameters?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77BDCB" w14:textId="77777777" w:rsidR="005C2A88" w:rsidRPr="00F60B8C" w:rsidRDefault="005C2A88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B8EF69" w14:textId="77777777" w:rsidR="005C2A88" w:rsidRPr="00F60B8C" w:rsidRDefault="005C2A88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5C2A88" w:rsidRPr="00F60B8C" w14:paraId="34034BA9" w14:textId="77777777" w:rsidTr="00D120ED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04A18" w14:textId="77777777" w:rsidR="005C2A88" w:rsidRDefault="005C2A88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6EEF" w14:textId="77777777" w:rsidR="00B745EB" w:rsidRPr="3C3A21C8" w:rsidRDefault="00B745EB" w:rsidP="00F60B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7962C" w14:textId="77777777" w:rsidR="005C2A88" w:rsidRPr="00F60B8C" w:rsidRDefault="005C2A88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8FD8A" w14:textId="77777777" w:rsidR="005C2A88" w:rsidRPr="00F60B8C" w:rsidRDefault="005C2A88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399DEFC1" w14:textId="5EE3B085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F60B8C" w:rsidRPr="00F60B8C" w14:paraId="54ADB333" w14:textId="77777777" w:rsidTr="0046495E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D12" w14:textId="3BCEA9CD" w:rsidR="00F60B8C" w:rsidRPr="00F60B8C" w:rsidRDefault="00F60B8C" w:rsidP="00F60B8C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F60B8C">
              <w:rPr>
                <w:rFonts w:ascii="Arial" w:hAnsi="Arial"/>
                <w:b/>
                <w:sz w:val="24"/>
                <w:szCs w:val="24"/>
              </w:rPr>
              <w:t>Feedback to the Candidate</w:t>
            </w:r>
          </w:p>
        </w:tc>
      </w:tr>
      <w:tr w:rsidR="00F60B8C" w:rsidRPr="00F60B8C" w14:paraId="4341F364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88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F206EF3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91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4336F1A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57E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E757EE2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F4EA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AE8CF9D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80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C726611" w14:textId="77777777" w:rsidTr="0046495E">
        <w:trPr>
          <w:trHeight w:val="138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B2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4DD551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2A167EC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C0AFC0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Candidate’s Signature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>Assessor’s Signature</w:t>
            </w:r>
            <w:r w:rsidRPr="00F60B8C"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1BC25A64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0A127B5C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4CC91AE" w14:textId="77777777" w:rsidR="00C6481E" w:rsidRDefault="00C6481E">
      <w:pPr>
        <w:spacing w:after="0"/>
        <w:rPr>
          <w:rFonts w:ascii="Arial" w:hAnsi="Arial"/>
          <w:b/>
          <w:szCs w:val="16"/>
        </w:rPr>
      </w:pPr>
    </w:p>
    <w:sectPr w:rsidR="00C6481E" w:rsidSect="00F60B8C">
      <w:footerReference w:type="default" r:id="rId10"/>
      <w:pgSz w:w="12240" w:h="15840" w:code="1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20A37" w14:textId="77777777" w:rsidR="00BD04AF" w:rsidRDefault="00BD04AF">
      <w:pPr>
        <w:spacing w:line="240" w:lineRule="auto"/>
      </w:pPr>
      <w:r>
        <w:separator/>
      </w:r>
    </w:p>
  </w:endnote>
  <w:endnote w:type="continuationSeparator" w:id="0">
    <w:p w14:paraId="6342C024" w14:textId="77777777" w:rsidR="00BD04AF" w:rsidRDefault="00BD04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1ABC" w14:textId="77777777" w:rsidR="00C6481E" w:rsidRDefault="00EA1C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35B8A">
      <w:rPr>
        <w:noProof/>
      </w:rPr>
      <w:t>5</w:t>
    </w:r>
    <w:r>
      <w:fldChar w:fldCharType="end"/>
    </w:r>
  </w:p>
  <w:p w14:paraId="6C3B7CA1" w14:textId="77777777" w:rsidR="00C6481E" w:rsidRDefault="00C64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0172D" w14:textId="77777777" w:rsidR="00BD04AF" w:rsidRDefault="00BD04AF">
      <w:pPr>
        <w:spacing w:after="0"/>
      </w:pPr>
      <w:r>
        <w:separator/>
      </w:r>
    </w:p>
  </w:footnote>
  <w:footnote w:type="continuationSeparator" w:id="0">
    <w:p w14:paraId="68DA97EE" w14:textId="77777777" w:rsidR="00BD04AF" w:rsidRDefault="00BD04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11589"/>
    <w:multiLevelType w:val="hybridMultilevel"/>
    <w:tmpl w:val="B60C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433BB"/>
    <w:multiLevelType w:val="multilevel"/>
    <w:tmpl w:val="13A433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6A7FD4"/>
    <w:multiLevelType w:val="multilevel"/>
    <w:tmpl w:val="5812231C"/>
    <w:lvl w:ilvl="0">
      <w:start w:val="1"/>
      <w:numFmt w:val="decimal"/>
      <w:lvlText w:val="LU%1."/>
      <w:lvlJc w:val="left"/>
      <w:pPr>
        <w:ind w:left="721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1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1" w:hanging="360"/>
      </w:pPr>
    </w:lvl>
    <w:lvl w:ilvl="4">
      <w:start w:val="1"/>
      <w:numFmt w:val="lowerLetter"/>
      <w:lvlText w:val="%5."/>
      <w:lvlJc w:val="left"/>
      <w:pPr>
        <w:ind w:left="3601" w:hanging="360"/>
      </w:pPr>
    </w:lvl>
    <w:lvl w:ilvl="5">
      <w:start w:val="1"/>
      <w:numFmt w:val="lowerRoman"/>
      <w:lvlText w:val="%6."/>
      <w:lvlJc w:val="right"/>
      <w:pPr>
        <w:ind w:left="4321" w:hanging="180"/>
      </w:pPr>
    </w:lvl>
    <w:lvl w:ilvl="6">
      <w:start w:val="1"/>
      <w:numFmt w:val="decimal"/>
      <w:lvlText w:val="%7."/>
      <w:lvlJc w:val="left"/>
      <w:pPr>
        <w:ind w:left="5041" w:hanging="360"/>
      </w:pPr>
    </w:lvl>
    <w:lvl w:ilvl="7">
      <w:start w:val="1"/>
      <w:numFmt w:val="lowerLetter"/>
      <w:lvlText w:val="%8."/>
      <w:lvlJc w:val="left"/>
      <w:pPr>
        <w:ind w:left="5761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3" w15:restartNumberingAfterBreak="0">
    <w:nsid w:val="22DC13D3"/>
    <w:multiLevelType w:val="hybridMultilevel"/>
    <w:tmpl w:val="4134CA40"/>
    <w:lvl w:ilvl="0" w:tplc="93ACCA94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0B2EAC"/>
    <w:multiLevelType w:val="hybridMultilevel"/>
    <w:tmpl w:val="7916ADC4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9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3E7E79"/>
    <w:multiLevelType w:val="multilevel"/>
    <w:tmpl w:val="633E7E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73193126">
    <w:abstractNumId w:val="4"/>
  </w:num>
  <w:num w:numId="2" w16cid:durableId="822544468">
    <w:abstractNumId w:val="1"/>
  </w:num>
  <w:num w:numId="3" w16cid:durableId="823397513">
    <w:abstractNumId w:val="10"/>
  </w:num>
  <w:num w:numId="4" w16cid:durableId="2105221170">
    <w:abstractNumId w:val="6"/>
  </w:num>
  <w:num w:numId="5" w16cid:durableId="98910572">
    <w:abstractNumId w:val="0"/>
  </w:num>
  <w:num w:numId="6" w16cid:durableId="16104345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94704853">
    <w:abstractNumId w:val="11"/>
  </w:num>
  <w:num w:numId="8" w16cid:durableId="6267840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95584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576163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87640570">
    <w:abstractNumId w:val="2"/>
  </w:num>
  <w:num w:numId="12" w16cid:durableId="847522932">
    <w:abstractNumId w:val="5"/>
  </w:num>
  <w:num w:numId="13" w16cid:durableId="1764837002">
    <w:abstractNumId w:val="3"/>
  </w:num>
  <w:num w:numId="14" w16cid:durableId="142830438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67EB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22A6"/>
    <w:rsid w:val="000B5176"/>
    <w:rsid w:val="000C106D"/>
    <w:rsid w:val="000D04CA"/>
    <w:rsid w:val="000D30F9"/>
    <w:rsid w:val="000D69FD"/>
    <w:rsid w:val="000D724E"/>
    <w:rsid w:val="000E235A"/>
    <w:rsid w:val="000E3A5A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35B19"/>
    <w:rsid w:val="00137C93"/>
    <w:rsid w:val="00140C34"/>
    <w:rsid w:val="00140EC3"/>
    <w:rsid w:val="001438AD"/>
    <w:rsid w:val="00143D0A"/>
    <w:rsid w:val="0015188E"/>
    <w:rsid w:val="00157C17"/>
    <w:rsid w:val="00161B39"/>
    <w:rsid w:val="00162EF8"/>
    <w:rsid w:val="00163DB6"/>
    <w:rsid w:val="0016752A"/>
    <w:rsid w:val="00175054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1C8"/>
    <w:rsid w:val="001F4C49"/>
    <w:rsid w:val="00204483"/>
    <w:rsid w:val="00205041"/>
    <w:rsid w:val="00206480"/>
    <w:rsid w:val="00207A9C"/>
    <w:rsid w:val="00210ABC"/>
    <w:rsid w:val="00212EB8"/>
    <w:rsid w:val="00222CA7"/>
    <w:rsid w:val="002235A1"/>
    <w:rsid w:val="00223DD0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71EF5"/>
    <w:rsid w:val="002724EF"/>
    <w:rsid w:val="002765C8"/>
    <w:rsid w:val="00276BCD"/>
    <w:rsid w:val="00280AF3"/>
    <w:rsid w:val="00284F3D"/>
    <w:rsid w:val="00290D69"/>
    <w:rsid w:val="00291596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E0068"/>
    <w:rsid w:val="002E17D7"/>
    <w:rsid w:val="002F2D98"/>
    <w:rsid w:val="002F54BD"/>
    <w:rsid w:val="002F71C2"/>
    <w:rsid w:val="002F7711"/>
    <w:rsid w:val="003026F8"/>
    <w:rsid w:val="00304ED4"/>
    <w:rsid w:val="00307200"/>
    <w:rsid w:val="00314049"/>
    <w:rsid w:val="00316714"/>
    <w:rsid w:val="003245D8"/>
    <w:rsid w:val="003268FA"/>
    <w:rsid w:val="00330A74"/>
    <w:rsid w:val="003350BF"/>
    <w:rsid w:val="003374F0"/>
    <w:rsid w:val="00343F42"/>
    <w:rsid w:val="00345001"/>
    <w:rsid w:val="0034638C"/>
    <w:rsid w:val="00347ECF"/>
    <w:rsid w:val="00351EED"/>
    <w:rsid w:val="0035637C"/>
    <w:rsid w:val="00364FA5"/>
    <w:rsid w:val="003669A4"/>
    <w:rsid w:val="003761AA"/>
    <w:rsid w:val="003768E5"/>
    <w:rsid w:val="003775B3"/>
    <w:rsid w:val="00396713"/>
    <w:rsid w:val="003969F2"/>
    <w:rsid w:val="003A1D5A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55E9"/>
    <w:rsid w:val="003D7CC1"/>
    <w:rsid w:val="003E51FB"/>
    <w:rsid w:val="003E6E29"/>
    <w:rsid w:val="003F23AB"/>
    <w:rsid w:val="003F3430"/>
    <w:rsid w:val="0040260C"/>
    <w:rsid w:val="004059A9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5B8A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16C1"/>
    <w:rsid w:val="004A28F6"/>
    <w:rsid w:val="004A5C64"/>
    <w:rsid w:val="004A5CB0"/>
    <w:rsid w:val="004B3468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2C31"/>
    <w:rsid w:val="00503D2E"/>
    <w:rsid w:val="005060BE"/>
    <w:rsid w:val="005159F1"/>
    <w:rsid w:val="005201A3"/>
    <w:rsid w:val="0052BB87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1C97"/>
    <w:rsid w:val="005A2D36"/>
    <w:rsid w:val="005A49E1"/>
    <w:rsid w:val="005A7B88"/>
    <w:rsid w:val="005A7D8B"/>
    <w:rsid w:val="005B7238"/>
    <w:rsid w:val="005C2A88"/>
    <w:rsid w:val="005C31B8"/>
    <w:rsid w:val="005C49A2"/>
    <w:rsid w:val="005C63CA"/>
    <w:rsid w:val="005C7425"/>
    <w:rsid w:val="005C74B4"/>
    <w:rsid w:val="005D4097"/>
    <w:rsid w:val="005D521E"/>
    <w:rsid w:val="005E2947"/>
    <w:rsid w:val="00603D3C"/>
    <w:rsid w:val="006107FA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04E6"/>
    <w:rsid w:val="00663ADD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29BB"/>
    <w:rsid w:val="006B36C6"/>
    <w:rsid w:val="006B42B6"/>
    <w:rsid w:val="006B57DA"/>
    <w:rsid w:val="006C0889"/>
    <w:rsid w:val="006C138C"/>
    <w:rsid w:val="006C1868"/>
    <w:rsid w:val="006C4C32"/>
    <w:rsid w:val="006C58E1"/>
    <w:rsid w:val="006C61BF"/>
    <w:rsid w:val="006C6F25"/>
    <w:rsid w:val="006C7150"/>
    <w:rsid w:val="006D1C79"/>
    <w:rsid w:val="006D3299"/>
    <w:rsid w:val="006E297D"/>
    <w:rsid w:val="006E7153"/>
    <w:rsid w:val="006F0949"/>
    <w:rsid w:val="006F3AE3"/>
    <w:rsid w:val="006F585A"/>
    <w:rsid w:val="006F6567"/>
    <w:rsid w:val="00700371"/>
    <w:rsid w:val="00702A92"/>
    <w:rsid w:val="00704401"/>
    <w:rsid w:val="007054DA"/>
    <w:rsid w:val="00707DDE"/>
    <w:rsid w:val="007129DA"/>
    <w:rsid w:val="007135CA"/>
    <w:rsid w:val="00716131"/>
    <w:rsid w:val="007163F1"/>
    <w:rsid w:val="00717AEE"/>
    <w:rsid w:val="00730661"/>
    <w:rsid w:val="0074170C"/>
    <w:rsid w:val="00745F58"/>
    <w:rsid w:val="00753B17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A3BA8"/>
    <w:rsid w:val="007B55DB"/>
    <w:rsid w:val="007B6CB4"/>
    <w:rsid w:val="007C23FE"/>
    <w:rsid w:val="007C2C9B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4B21"/>
    <w:rsid w:val="008173FE"/>
    <w:rsid w:val="008207C1"/>
    <w:rsid w:val="00820B22"/>
    <w:rsid w:val="00825686"/>
    <w:rsid w:val="008344C7"/>
    <w:rsid w:val="00847786"/>
    <w:rsid w:val="00856054"/>
    <w:rsid w:val="0085698C"/>
    <w:rsid w:val="0085795B"/>
    <w:rsid w:val="00863B31"/>
    <w:rsid w:val="00866438"/>
    <w:rsid w:val="0087193B"/>
    <w:rsid w:val="00872C65"/>
    <w:rsid w:val="00873AA9"/>
    <w:rsid w:val="00875C67"/>
    <w:rsid w:val="00881CA0"/>
    <w:rsid w:val="008925DC"/>
    <w:rsid w:val="008A62CE"/>
    <w:rsid w:val="008B0AA5"/>
    <w:rsid w:val="008C6704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30EA7"/>
    <w:rsid w:val="00945D2A"/>
    <w:rsid w:val="00955B65"/>
    <w:rsid w:val="00964C57"/>
    <w:rsid w:val="009661EB"/>
    <w:rsid w:val="0096671C"/>
    <w:rsid w:val="009712EB"/>
    <w:rsid w:val="00980A8E"/>
    <w:rsid w:val="0098526C"/>
    <w:rsid w:val="00987018"/>
    <w:rsid w:val="00990CA5"/>
    <w:rsid w:val="009911F2"/>
    <w:rsid w:val="0099255C"/>
    <w:rsid w:val="00993CA0"/>
    <w:rsid w:val="009A2167"/>
    <w:rsid w:val="009A2A2C"/>
    <w:rsid w:val="009A395F"/>
    <w:rsid w:val="009B28C3"/>
    <w:rsid w:val="009B6C61"/>
    <w:rsid w:val="009C2048"/>
    <w:rsid w:val="009C2BE8"/>
    <w:rsid w:val="009C35F9"/>
    <w:rsid w:val="009D4B03"/>
    <w:rsid w:val="009D7401"/>
    <w:rsid w:val="009E3E75"/>
    <w:rsid w:val="009F4F27"/>
    <w:rsid w:val="009F6786"/>
    <w:rsid w:val="00A00A12"/>
    <w:rsid w:val="00A027D6"/>
    <w:rsid w:val="00A02DD3"/>
    <w:rsid w:val="00A04A22"/>
    <w:rsid w:val="00A057B7"/>
    <w:rsid w:val="00A1312D"/>
    <w:rsid w:val="00A14A8B"/>
    <w:rsid w:val="00A14DB7"/>
    <w:rsid w:val="00A15F5C"/>
    <w:rsid w:val="00A24B17"/>
    <w:rsid w:val="00A2773F"/>
    <w:rsid w:val="00A32D9A"/>
    <w:rsid w:val="00A34D38"/>
    <w:rsid w:val="00A34F3C"/>
    <w:rsid w:val="00A35EC5"/>
    <w:rsid w:val="00A37724"/>
    <w:rsid w:val="00A37F51"/>
    <w:rsid w:val="00A408E1"/>
    <w:rsid w:val="00A40F0D"/>
    <w:rsid w:val="00A46940"/>
    <w:rsid w:val="00A529F0"/>
    <w:rsid w:val="00A63608"/>
    <w:rsid w:val="00A650A7"/>
    <w:rsid w:val="00A673D4"/>
    <w:rsid w:val="00A67D75"/>
    <w:rsid w:val="00A73353"/>
    <w:rsid w:val="00A74DD7"/>
    <w:rsid w:val="00A75770"/>
    <w:rsid w:val="00A77B63"/>
    <w:rsid w:val="00A83AC6"/>
    <w:rsid w:val="00A844D8"/>
    <w:rsid w:val="00A9128E"/>
    <w:rsid w:val="00A92BE3"/>
    <w:rsid w:val="00A960A8"/>
    <w:rsid w:val="00A96512"/>
    <w:rsid w:val="00AA1471"/>
    <w:rsid w:val="00AA1EBA"/>
    <w:rsid w:val="00AA3DB6"/>
    <w:rsid w:val="00AA66D5"/>
    <w:rsid w:val="00AB1AC5"/>
    <w:rsid w:val="00AB1E8D"/>
    <w:rsid w:val="00AB61A6"/>
    <w:rsid w:val="00AB7481"/>
    <w:rsid w:val="00AC395F"/>
    <w:rsid w:val="00AC728F"/>
    <w:rsid w:val="00AD3DF4"/>
    <w:rsid w:val="00AD6A5E"/>
    <w:rsid w:val="00AD7B58"/>
    <w:rsid w:val="00AE2866"/>
    <w:rsid w:val="00AE2977"/>
    <w:rsid w:val="00AF2568"/>
    <w:rsid w:val="00AF498F"/>
    <w:rsid w:val="00AF4F0B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6CE8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FEB"/>
    <w:rsid w:val="00B73DFE"/>
    <w:rsid w:val="00B745EB"/>
    <w:rsid w:val="00B82AA8"/>
    <w:rsid w:val="00B83DE7"/>
    <w:rsid w:val="00B90D16"/>
    <w:rsid w:val="00B91541"/>
    <w:rsid w:val="00B921BD"/>
    <w:rsid w:val="00B9468A"/>
    <w:rsid w:val="00BA019C"/>
    <w:rsid w:val="00BA20FB"/>
    <w:rsid w:val="00BA27F2"/>
    <w:rsid w:val="00BA36A5"/>
    <w:rsid w:val="00BA3B14"/>
    <w:rsid w:val="00BA6AE9"/>
    <w:rsid w:val="00BB39EE"/>
    <w:rsid w:val="00BB66E0"/>
    <w:rsid w:val="00BC45B6"/>
    <w:rsid w:val="00BD04AF"/>
    <w:rsid w:val="00BD1B0D"/>
    <w:rsid w:val="00BD5101"/>
    <w:rsid w:val="00BD6CDD"/>
    <w:rsid w:val="00BD76A8"/>
    <w:rsid w:val="00BE1E16"/>
    <w:rsid w:val="00BF7FB0"/>
    <w:rsid w:val="00C05385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430E3"/>
    <w:rsid w:val="00C44FB1"/>
    <w:rsid w:val="00C501B7"/>
    <w:rsid w:val="00C622B7"/>
    <w:rsid w:val="00C6481E"/>
    <w:rsid w:val="00C67EF8"/>
    <w:rsid w:val="00C87B33"/>
    <w:rsid w:val="00C92255"/>
    <w:rsid w:val="00C93570"/>
    <w:rsid w:val="00C9393E"/>
    <w:rsid w:val="00C94FA5"/>
    <w:rsid w:val="00C95FFF"/>
    <w:rsid w:val="00CA32E9"/>
    <w:rsid w:val="00CA42B9"/>
    <w:rsid w:val="00CA7427"/>
    <w:rsid w:val="00CC6F28"/>
    <w:rsid w:val="00CD0D0E"/>
    <w:rsid w:val="00CD426A"/>
    <w:rsid w:val="00CD47B9"/>
    <w:rsid w:val="00CD5935"/>
    <w:rsid w:val="00CE199B"/>
    <w:rsid w:val="00CE2161"/>
    <w:rsid w:val="00CF4098"/>
    <w:rsid w:val="00CF70D0"/>
    <w:rsid w:val="00CF7E7B"/>
    <w:rsid w:val="00D0344A"/>
    <w:rsid w:val="00D04DAA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52CE7"/>
    <w:rsid w:val="00D52D44"/>
    <w:rsid w:val="00D53CA7"/>
    <w:rsid w:val="00D56305"/>
    <w:rsid w:val="00D641F4"/>
    <w:rsid w:val="00D646AF"/>
    <w:rsid w:val="00D66E63"/>
    <w:rsid w:val="00D67A01"/>
    <w:rsid w:val="00D702BE"/>
    <w:rsid w:val="00D73F85"/>
    <w:rsid w:val="00D82EFD"/>
    <w:rsid w:val="00D9512A"/>
    <w:rsid w:val="00D95455"/>
    <w:rsid w:val="00DA03FD"/>
    <w:rsid w:val="00DA3B06"/>
    <w:rsid w:val="00DA6276"/>
    <w:rsid w:val="00DB3EA1"/>
    <w:rsid w:val="00DB564B"/>
    <w:rsid w:val="00DC698C"/>
    <w:rsid w:val="00DD2BAD"/>
    <w:rsid w:val="00DE6544"/>
    <w:rsid w:val="00DF074D"/>
    <w:rsid w:val="00E009FB"/>
    <w:rsid w:val="00E01721"/>
    <w:rsid w:val="00E04C8D"/>
    <w:rsid w:val="00E17123"/>
    <w:rsid w:val="00E17757"/>
    <w:rsid w:val="00E20654"/>
    <w:rsid w:val="00E22D15"/>
    <w:rsid w:val="00E263A9"/>
    <w:rsid w:val="00E30545"/>
    <w:rsid w:val="00E3189B"/>
    <w:rsid w:val="00E54440"/>
    <w:rsid w:val="00E54D84"/>
    <w:rsid w:val="00E60AB8"/>
    <w:rsid w:val="00E64769"/>
    <w:rsid w:val="00E76966"/>
    <w:rsid w:val="00E77883"/>
    <w:rsid w:val="00E80DD5"/>
    <w:rsid w:val="00E855DD"/>
    <w:rsid w:val="00E92F0B"/>
    <w:rsid w:val="00E93972"/>
    <w:rsid w:val="00E95479"/>
    <w:rsid w:val="00EA1C32"/>
    <w:rsid w:val="00EA2B2B"/>
    <w:rsid w:val="00EA2FA2"/>
    <w:rsid w:val="00EA5376"/>
    <w:rsid w:val="00EA7927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E55F5"/>
    <w:rsid w:val="00EF089F"/>
    <w:rsid w:val="00EF2980"/>
    <w:rsid w:val="00EF30FD"/>
    <w:rsid w:val="00EF406E"/>
    <w:rsid w:val="00F01DA3"/>
    <w:rsid w:val="00F03AD0"/>
    <w:rsid w:val="00F043D7"/>
    <w:rsid w:val="00F07920"/>
    <w:rsid w:val="00F20835"/>
    <w:rsid w:val="00F20837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6053B"/>
    <w:rsid w:val="00F60B8C"/>
    <w:rsid w:val="00F61517"/>
    <w:rsid w:val="00F6518F"/>
    <w:rsid w:val="00F713C7"/>
    <w:rsid w:val="00F72AF0"/>
    <w:rsid w:val="00F732A9"/>
    <w:rsid w:val="00F7580A"/>
    <w:rsid w:val="00F76AB2"/>
    <w:rsid w:val="00F76CE8"/>
    <w:rsid w:val="00F95BB6"/>
    <w:rsid w:val="00F974F9"/>
    <w:rsid w:val="00FA0102"/>
    <w:rsid w:val="00FA6BF8"/>
    <w:rsid w:val="00FB17AD"/>
    <w:rsid w:val="00FB1A30"/>
    <w:rsid w:val="00FB3ABA"/>
    <w:rsid w:val="00FB79EB"/>
    <w:rsid w:val="00FC5BA8"/>
    <w:rsid w:val="00FD2436"/>
    <w:rsid w:val="00FE0363"/>
    <w:rsid w:val="00FE4347"/>
    <w:rsid w:val="00FE4D42"/>
    <w:rsid w:val="00FE56EC"/>
    <w:rsid w:val="00FE6DA1"/>
    <w:rsid w:val="00FF3AA7"/>
    <w:rsid w:val="00FF6071"/>
    <w:rsid w:val="03585D4D"/>
    <w:rsid w:val="04D88CF6"/>
    <w:rsid w:val="0526AD49"/>
    <w:rsid w:val="05C31139"/>
    <w:rsid w:val="0C9CC038"/>
    <w:rsid w:val="0F1EBAED"/>
    <w:rsid w:val="1031D721"/>
    <w:rsid w:val="14EBA97E"/>
    <w:rsid w:val="15025DFD"/>
    <w:rsid w:val="1522A41F"/>
    <w:rsid w:val="15EF953D"/>
    <w:rsid w:val="162837F5"/>
    <w:rsid w:val="1AD7FE30"/>
    <w:rsid w:val="1D577EF3"/>
    <w:rsid w:val="2002CCBE"/>
    <w:rsid w:val="20084B91"/>
    <w:rsid w:val="210D9E1A"/>
    <w:rsid w:val="247A2446"/>
    <w:rsid w:val="2585A328"/>
    <w:rsid w:val="25C636B9"/>
    <w:rsid w:val="269299D9"/>
    <w:rsid w:val="26F2F95B"/>
    <w:rsid w:val="274929C2"/>
    <w:rsid w:val="290FE4C7"/>
    <w:rsid w:val="2B6E32AC"/>
    <w:rsid w:val="2C1D2ADC"/>
    <w:rsid w:val="2CDE818A"/>
    <w:rsid w:val="2DBB552E"/>
    <w:rsid w:val="318D08BC"/>
    <w:rsid w:val="323C3C63"/>
    <w:rsid w:val="3748C0A6"/>
    <w:rsid w:val="38141DAD"/>
    <w:rsid w:val="390BC3C9"/>
    <w:rsid w:val="3C3A21C8"/>
    <w:rsid w:val="40368FA2"/>
    <w:rsid w:val="405CC4DF"/>
    <w:rsid w:val="406DB0F6"/>
    <w:rsid w:val="40F82832"/>
    <w:rsid w:val="45B77D59"/>
    <w:rsid w:val="46D9DD55"/>
    <w:rsid w:val="48E267B4"/>
    <w:rsid w:val="4A36EB90"/>
    <w:rsid w:val="4E22B789"/>
    <w:rsid w:val="4E8616C4"/>
    <w:rsid w:val="4ED58292"/>
    <w:rsid w:val="4F9032DC"/>
    <w:rsid w:val="502AC34E"/>
    <w:rsid w:val="55CBDDB1"/>
    <w:rsid w:val="5703248E"/>
    <w:rsid w:val="59772CCB"/>
    <w:rsid w:val="59A56C56"/>
    <w:rsid w:val="5C45617B"/>
    <w:rsid w:val="5F38DDAB"/>
    <w:rsid w:val="608CBF39"/>
    <w:rsid w:val="61ED637F"/>
    <w:rsid w:val="62EF9657"/>
    <w:rsid w:val="63048BB2"/>
    <w:rsid w:val="632E2C92"/>
    <w:rsid w:val="654F8BBD"/>
    <w:rsid w:val="67456D8F"/>
    <w:rsid w:val="67A241C5"/>
    <w:rsid w:val="681CA984"/>
    <w:rsid w:val="694D756C"/>
    <w:rsid w:val="6BC55555"/>
    <w:rsid w:val="6C2A27CC"/>
    <w:rsid w:val="6D2BBF3E"/>
    <w:rsid w:val="6DC77A9E"/>
    <w:rsid w:val="6E1ABAD7"/>
    <w:rsid w:val="6F53E8A8"/>
    <w:rsid w:val="700B7A3C"/>
    <w:rsid w:val="7215D4FC"/>
    <w:rsid w:val="72EB038B"/>
    <w:rsid w:val="731019D0"/>
    <w:rsid w:val="766972D5"/>
    <w:rsid w:val="77284056"/>
    <w:rsid w:val="78BC46A7"/>
    <w:rsid w:val="79CF0ABC"/>
    <w:rsid w:val="7B853E93"/>
    <w:rsid w:val="7DC749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56C632"/>
  <w15:docId w15:val="{D1ADD7D5-3864-4C53-AC71-39BE6654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C02590-0253-49EC-A3A9-0FF9E78CE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750</Words>
  <Characters>4280</Characters>
  <Application>Microsoft Office Word</Application>
  <DocSecurity>0</DocSecurity>
  <Lines>35</Lines>
  <Paragraphs>10</Paragraphs>
  <ScaleCrop>false</ScaleCrop>
  <Company>Microsoft</Company>
  <LinksUpToDate>false</LinksUpToDate>
  <CharactersWithSpaces>5020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45</cp:revision>
  <cp:lastPrinted>2025-07-01T06:19:00Z</cp:lastPrinted>
  <dcterms:created xsi:type="dcterms:W3CDTF">2025-07-29T11:14:00Z</dcterms:created>
  <dcterms:modified xsi:type="dcterms:W3CDTF">2026-06-28T07:45:00Z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1033-12.2.0.21931</vt:lpwstr>
  </property>
  <property fmtid="{D5CDD505-2E9C-101B-9397-08002B2CF9AE}" pid="12" name="ICV">
    <vt:lpwstr>A3CA1463EAAB4DD896DDC7A510218E77_12</vt:lpwstr>
  </property>
</Properties>
</file>